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923" w:rsidRDefault="00123545">
      <w:pPr>
        <w:jc w:val="center"/>
        <w:rPr>
          <w:rFonts w:ascii="黑体" w:eastAsia="黑体" w:hAnsi="黑体" w:hint="eastAsia"/>
          <w:b/>
          <w:bCs/>
          <w:sz w:val="32"/>
          <w:szCs w:val="32"/>
        </w:rPr>
      </w:pPr>
      <w:r>
        <w:rPr>
          <w:rFonts w:ascii="黑体" w:eastAsia="黑体" w:hAnsi="黑体" w:hint="eastAsia"/>
          <w:b/>
          <w:bCs/>
          <w:sz w:val="32"/>
          <w:szCs w:val="32"/>
        </w:rPr>
        <w:fldChar w:fldCharType="begin">
          <w:fldData xml:space="preserve">ZQBKAHoAdABYAFEAMQB3AFcAOABXAGQAMwAyAGYASgAwAHYAUABHAHYAUgBnAEIATwBXAE4AbwBF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</w:fldData>
        </w:fldChar>
      </w:r>
      <w:r>
        <w:rPr>
          <w:rFonts w:ascii="黑体" w:eastAsia="黑体" w:hAnsi="黑体" w:hint="eastAsia"/>
          <w:b/>
          <w:bCs/>
          <w:sz w:val="32"/>
          <w:szCs w:val="32"/>
        </w:rPr>
        <w:instrText>ADDIN CNKISM.UserStyle</w:instrText>
      </w:r>
      <w:r>
        <w:rPr>
          <w:rFonts w:ascii="黑体" w:eastAsia="黑体" w:hAnsi="黑体" w:hint="eastAsia"/>
          <w:b/>
          <w:bCs/>
          <w:sz w:val="32"/>
          <w:szCs w:val="32"/>
        </w:rPr>
      </w:r>
      <w:r>
        <w:rPr>
          <w:rFonts w:ascii="黑体" w:eastAsia="黑体" w:hAnsi="黑体" w:hint="eastAsia"/>
          <w:b/>
          <w:bCs/>
          <w:sz w:val="32"/>
          <w:szCs w:val="32"/>
        </w:rPr>
        <w:fldChar w:fldCharType="separate"/>
      </w:r>
      <w:r>
        <w:rPr>
          <w:rFonts w:ascii="黑体" w:eastAsia="黑体" w:hAnsi="黑体" w:hint="eastAsia"/>
          <w:b/>
          <w:bCs/>
          <w:sz w:val="32"/>
          <w:szCs w:val="32"/>
        </w:rPr>
        <w:fldChar w:fldCharType="end"/>
      </w:r>
      <w:r>
        <w:rPr>
          <w:rFonts w:ascii="黑体" w:eastAsia="黑体" w:hAnsi="黑体" w:hint="eastAsia"/>
          <w:b/>
          <w:bCs/>
          <w:sz w:val="32"/>
          <w:szCs w:val="32"/>
        </w:rPr>
        <w:t>“英汉笔译”课程</w:t>
      </w:r>
      <w:proofErr w:type="gramStart"/>
      <w:r>
        <w:rPr>
          <w:rFonts w:ascii="黑体" w:eastAsia="黑体" w:hAnsi="黑体" w:hint="eastAsia"/>
          <w:b/>
          <w:bCs/>
          <w:sz w:val="32"/>
          <w:szCs w:val="32"/>
        </w:rPr>
        <w:t>思政教学</w:t>
      </w:r>
      <w:proofErr w:type="gramEnd"/>
      <w:r>
        <w:rPr>
          <w:rFonts w:ascii="黑体" w:eastAsia="黑体" w:hAnsi="黑体" w:hint="eastAsia"/>
          <w:b/>
          <w:bCs/>
          <w:sz w:val="32"/>
          <w:szCs w:val="32"/>
        </w:rPr>
        <w:t>案例</w:t>
      </w:r>
    </w:p>
    <w:p w:rsidR="00827923" w:rsidRDefault="00827923">
      <w:pPr>
        <w:spacing w:line="360" w:lineRule="auto"/>
        <w:jc w:val="center"/>
        <w:rPr>
          <w:rFonts w:ascii="黑体" w:eastAsia="黑体" w:hAnsi="黑体" w:hint="eastAsia"/>
          <w:i/>
          <w:iCs/>
          <w:color w:val="FF0000"/>
          <w:sz w:val="32"/>
          <w:szCs w:val="32"/>
        </w:rPr>
      </w:pPr>
    </w:p>
    <w:p w:rsidR="00827923" w:rsidRDefault="00000000">
      <w:pPr>
        <w:spacing w:line="360" w:lineRule="auto"/>
        <w:rPr>
          <w:rFonts w:ascii="黑体" w:eastAsia="黑体" w:hAnsi="黑体" w:hint="eastAsia"/>
          <w:sz w:val="30"/>
          <w:szCs w:val="30"/>
        </w:rPr>
      </w:pPr>
      <w:r>
        <w:rPr>
          <w:rFonts w:ascii="黑体" w:eastAsia="黑体" w:hAnsi="黑体" w:hint="eastAsia"/>
          <w:sz w:val="30"/>
          <w:szCs w:val="30"/>
        </w:rPr>
        <w:t>一、课程信息</w:t>
      </w:r>
    </w:p>
    <w:p w:rsidR="00827923" w:rsidRDefault="00000000">
      <w:pPr>
        <w:spacing w:line="360" w:lineRule="auto"/>
        <w:rPr>
          <w:rFonts w:ascii="宋体" w:eastAsia="宋体" w:hAnsi="宋体" w:hint="eastAsia"/>
          <w:i/>
          <w:iCs/>
          <w:color w:val="FF0000"/>
          <w:sz w:val="28"/>
          <w:szCs w:val="28"/>
        </w:rPr>
      </w:pPr>
      <w:r>
        <w:rPr>
          <w:rFonts w:ascii="宋体" w:eastAsia="宋体" w:hAnsi="宋体" w:hint="eastAsia"/>
          <w:sz w:val="28"/>
          <w:szCs w:val="28"/>
        </w:rPr>
        <w:t>（一）课程简介</w:t>
      </w:r>
    </w:p>
    <w:p w:rsidR="00123545" w:rsidRPr="00123545" w:rsidRDefault="00123545" w:rsidP="002E5AD7">
      <w:pPr>
        <w:spacing w:line="360" w:lineRule="auto"/>
        <w:ind w:firstLineChars="150" w:firstLine="315"/>
        <w:rPr>
          <w:rFonts w:ascii="宋体" w:eastAsia="宋体" w:hAnsi="宋体" w:hint="eastAsia"/>
          <w:sz w:val="21"/>
          <w:szCs w:val="21"/>
        </w:rPr>
      </w:pPr>
      <w:r w:rsidRPr="00123545">
        <w:rPr>
          <w:rFonts w:ascii="宋体" w:eastAsia="宋体" w:hAnsi="宋体" w:hint="eastAsia"/>
          <w:sz w:val="21"/>
          <w:szCs w:val="21"/>
        </w:rPr>
        <w:t>《英汉笔译》课程是一门系统培养</w:t>
      </w:r>
      <w:r>
        <w:rPr>
          <w:rFonts w:ascii="宋体" w:eastAsia="宋体" w:hAnsi="宋体" w:hint="eastAsia"/>
          <w:sz w:val="21"/>
          <w:szCs w:val="21"/>
        </w:rPr>
        <w:t>学生</w:t>
      </w:r>
      <w:r w:rsidRPr="00123545">
        <w:rPr>
          <w:rFonts w:ascii="宋体" w:eastAsia="宋体" w:hAnsi="宋体" w:hint="eastAsia"/>
          <w:sz w:val="21"/>
          <w:szCs w:val="21"/>
        </w:rPr>
        <w:t>英汉翻译能力的专业课程，旨在通过理论与实践相结合的</w:t>
      </w:r>
      <w:r w:rsidR="002E5AD7">
        <w:rPr>
          <w:rFonts w:ascii="宋体" w:eastAsia="宋体" w:hAnsi="宋体" w:hint="eastAsia"/>
          <w:sz w:val="21"/>
          <w:szCs w:val="21"/>
        </w:rPr>
        <w:t>方式</w:t>
      </w:r>
      <w:r w:rsidRPr="00123545">
        <w:rPr>
          <w:rFonts w:ascii="宋体" w:eastAsia="宋体" w:hAnsi="宋体" w:hint="eastAsia"/>
          <w:sz w:val="21"/>
          <w:szCs w:val="21"/>
        </w:rPr>
        <w:t>，帮助学生掌握</w:t>
      </w:r>
      <w:r>
        <w:rPr>
          <w:rFonts w:ascii="宋体" w:eastAsia="宋体" w:hAnsi="宋体" w:hint="eastAsia"/>
          <w:sz w:val="21"/>
          <w:szCs w:val="21"/>
        </w:rPr>
        <w:t>英</w:t>
      </w:r>
      <w:r w:rsidR="002E5AD7">
        <w:rPr>
          <w:rFonts w:ascii="宋体" w:eastAsia="宋体" w:hAnsi="宋体" w:hint="eastAsia"/>
          <w:sz w:val="21"/>
          <w:szCs w:val="21"/>
        </w:rPr>
        <w:t>汉翻译</w:t>
      </w:r>
      <w:r>
        <w:rPr>
          <w:rFonts w:ascii="宋体" w:eastAsia="宋体" w:hAnsi="宋体" w:hint="eastAsia"/>
          <w:sz w:val="21"/>
          <w:szCs w:val="21"/>
        </w:rPr>
        <w:t>的方法和技巧</w:t>
      </w:r>
      <w:r w:rsidRPr="00123545">
        <w:rPr>
          <w:rFonts w:ascii="宋体" w:eastAsia="宋体" w:hAnsi="宋体" w:hint="eastAsia"/>
          <w:sz w:val="21"/>
          <w:szCs w:val="21"/>
        </w:rPr>
        <w:t>，提升跨文化交际能力和译文质量。课程内容涵盖翻译基础</w:t>
      </w:r>
      <w:r w:rsidR="002E5AD7">
        <w:rPr>
          <w:rFonts w:ascii="宋体" w:eastAsia="宋体" w:hAnsi="宋体" w:hint="eastAsia"/>
          <w:sz w:val="21"/>
          <w:szCs w:val="21"/>
        </w:rPr>
        <w:t>知识</w:t>
      </w:r>
      <w:r w:rsidRPr="00123545">
        <w:rPr>
          <w:rFonts w:ascii="宋体" w:eastAsia="宋体" w:hAnsi="宋体" w:hint="eastAsia"/>
          <w:sz w:val="21"/>
          <w:szCs w:val="21"/>
        </w:rPr>
        <w:t>、英汉语言对比分析、</w:t>
      </w:r>
      <w:r>
        <w:rPr>
          <w:rFonts w:ascii="宋体" w:eastAsia="宋体" w:hAnsi="宋体" w:hint="eastAsia"/>
          <w:sz w:val="21"/>
          <w:szCs w:val="21"/>
        </w:rPr>
        <w:t>英汉翻译方法</w:t>
      </w:r>
      <w:r w:rsidR="002E5AD7">
        <w:rPr>
          <w:rFonts w:ascii="宋体" w:eastAsia="宋体" w:hAnsi="宋体" w:hint="eastAsia"/>
          <w:sz w:val="21"/>
          <w:szCs w:val="21"/>
        </w:rPr>
        <w:t>与</w:t>
      </w:r>
      <w:r>
        <w:rPr>
          <w:rFonts w:ascii="宋体" w:eastAsia="宋体" w:hAnsi="宋体" w:hint="eastAsia"/>
          <w:sz w:val="21"/>
          <w:szCs w:val="21"/>
        </w:rPr>
        <w:t>技巧</w:t>
      </w:r>
      <w:r w:rsidRPr="00123545">
        <w:rPr>
          <w:rFonts w:ascii="宋体" w:eastAsia="宋体" w:hAnsi="宋体" w:hint="eastAsia"/>
          <w:sz w:val="21"/>
          <w:szCs w:val="21"/>
        </w:rPr>
        <w:t>等模块。教学中注重经典译作案例解析，引导学生通过对比原文与译作，</w:t>
      </w:r>
      <w:r w:rsidR="002E5AD7">
        <w:rPr>
          <w:rFonts w:ascii="宋体" w:eastAsia="宋体" w:hAnsi="宋体" w:hint="eastAsia"/>
          <w:sz w:val="21"/>
          <w:szCs w:val="21"/>
        </w:rPr>
        <w:t>掌握</w:t>
      </w:r>
      <w:r w:rsidR="008E1495">
        <w:rPr>
          <w:rFonts w:ascii="宋体" w:eastAsia="宋体" w:hAnsi="宋体" w:hint="eastAsia"/>
          <w:sz w:val="21"/>
          <w:szCs w:val="21"/>
        </w:rPr>
        <w:t>翻译</w:t>
      </w:r>
      <w:r w:rsidR="002E5AD7">
        <w:rPr>
          <w:rFonts w:ascii="宋体" w:eastAsia="宋体" w:hAnsi="宋体" w:hint="eastAsia"/>
          <w:sz w:val="21"/>
          <w:szCs w:val="21"/>
        </w:rPr>
        <w:t>方法与技巧，并培养</w:t>
      </w:r>
      <w:r w:rsidR="008E1495">
        <w:rPr>
          <w:rFonts w:ascii="宋体" w:eastAsia="宋体" w:hAnsi="宋体" w:hint="eastAsia"/>
          <w:sz w:val="21"/>
          <w:szCs w:val="21"/>
        </w:rPr>
        <w:t>学生</w:t>
      </w:r>
      <w:r w:rsidR="002E5AD7">
        <w:rPr>
          <w:rFonts w:ascii="宋体" w:eastAsia="宋体" w:hAnsi="宋体" w:hint="eastAsia"/>
          <w:sz w:val="21"/>
          <w:szCs w:val="21"/>
        </w:rPr>
        <w:t>批判性思维能力，</w:t>
      </w:r>
      <w:r w:rsidRPr="00123545">
        <w:rPr>
          <w:rFonts w:ascii="宋体" w:eastAsia="宋体" w:hAnsi="宋体" w:hint="eastAsia"/>
          <w:sz w:val="21"/>
          <w:szCs w:val="21"/>
        </w:rPr>
        <w:t>同时</w:t>
      </w:r>
      <w:r w:rsidR="008E1495">
        <w:rPr>
          <w:rFonts w:ascii="宋体" w:eastAsia="宋体" w:hAnsi="宋体" w:hint="eastAsia"/>
          <w:sz w:val="21"/>
          <w:szCs w:val="21"/>
        </w:rPr>
        <w:t>引导</w:t>
      </w:r>
      <w:r w:rsidR="002E5AD7">
        <w:rPr>
          <w:rFonts w:ascii="宋体" w:eastAsia="宋体" w:hAnsi="宋体" w:hint="eastAsia"/>
          <w:sz w:val="21"/>
          <w:szCs w:val="21"/>
        </w:rPr>
        <w:t>学生</w:t>
      </w:r>
      <w:r w:rsidR="008E1495">
        <w:rPr>
          <w:rFonts w:ascii="宋体" w:eastAsia="宋体" w:hAnsi="宋体" w:hint="eastAsia"/>
          <w:sz w:val="21"/>
          <w:szCs w:val="21"/>
        </w:rPr>
        <w:t>树立</w:t>
      </w:r>
      <w:r w:rsidR="002E5AD7">
        <w:rPr>
          <w:rFonts w:ascii="宋体" w:eastAsia="宋体" w:hAnsi="宋体" w:hint="eastAsia"/>
          <w:sz w:val="21"/>
          <w:szCs w:val="21"/>
        </w:rPr>
        <w:t>正确的文化价值观。</w:t>
      </w:r>
      <w:r w:rsidRPr="00123545">
        <w:rPr>
          <w:rFonts w:ascii="宋体" w:eastAsia="宋体" w:hAnsi="宋体" w:hint="eastAsia"/>
          <w:sz w:val="21"/>
          <w:szCs w:val="21"/>
        </w:rPr>
        <w:t>授课形式包括</w:t>
      </w:r>
      <w:r w:rsidR="002E5AD7" w:rsidRPr="00123545">
        <w:rPr>
          <w:rFonts w:ascii="宋体" w:eastAsia="宋体" w:hAnsi="宋体" w:hint="eastAsia"/>
          <w:sz w:val="21"/>
          <w:szCs w:val="21"/>
        </w:rPr>
        <w:t>教师</w:t>
      </w:r>
      <w:r w:rsidR="002E5AD7">
        <w:rPr>
          <w:rFonts w:ascii="宋体" w:eastAsia="宋体" w:hAnsi="宋体" w:hint="eastAsia"/>
          <w:sz w:val="21"/>
          <w:szCs w:val="21"/>
        </w:rPr>
        <w:t>线上、线下相结合的</w:t>
      </w:r>
      <w:r w:rsidR="002E5AD7" w:rsidRPr="00123545">
        <w:rPr>
          <w:rFonts w:ascii="宋体" w:eastAsia="宋体" w:hAnsi="宋体" w:hint="eastAsia"/>
          <w:sz w:val="21"/>
          <w:szCs w:val="21"/>
        </w:rPr>
        <w:t>精细化讲评</w:t>
      </w:r>
      <w:r w:rsidR="002E5AD7">
        <w:rPr>
          <w:rFonts w:ascii="宋体" w:eastAsia="宋体" w:hAnsi="宋体" w:hint="eastAsia"/>
          <w:sz w:val="21"/>
          <w:szCs w:val="21"/>
        </w:rPr>
        <w:t>、课堂答疑、美文鉴赏等</w:t>
      </w:r>
      <w:r w:rsidRPr="00123545">
        <w:rPr>
          <w:rFonts w:ascii="宋体" w:eastAsia="宋体" w:hAnsi="宋体" w:hint="eastAsia"/>
          <w:sz w:val="21"/>
          <w:szCs w:val="21"/>
        </w:rPr>
        <w:t>，辅以</w:t>
      </w:r>
      <w:r w:rsidR="002E5AD7">
        <w:rPr>
          <w:rFonts w:ascii="宋体" w:eastAsia="宋体" w:hAnsi="宋体" w:hint="eastAsia"/>
          <w:sz w:val="21"/>
          <w:szCs w:val="21"/>
        </w:rPr>
        <w:t>典籍文本</w:t>
      </w:r>
      <w:r w:rsidRPr="00123545">
        <w:rPr>
          <w:rFonts w:ascii="宋体" w:eastAsia="宋体" w:hAnsi="宋体" w:hint="eastAsia"/>
          <w:sz w:val="21"/>
          <w:szCs w:val="21"/>
        </w:rPr>
        <w:t>的实战演练，培养学生独立解决翻译问题的能力。通过本课程，学生不仅能夯实双语功底，更能建立批判性</w:t>
      </w:r>
      <w:proofErr w:type="gramStart"/>
      <w:r w:rsidRPr="00123545">
        <w:rPr>
          <w:rFonts w:ascii="宋体" w:eastAsia="宋体" w:hAnsi="宋体" w:hint="eastAsia"/>
          <w:sz w:val="21"/>
          <w:szCs w:val="21"/>
        </w:rPr>
        <w:t>思维</w:t>
      </w:r>
      <w:r w:rsidR="002E5AD7">
        <w:rPr>
          <w:rFonts w:ascii="宋体" w:eastAsia="宋体" w:hAnsi="宋体" w:hint="eastAsia"/>
          <w:sz w:val="21"/>
          <w:szCs w:val="21"/>
        </w:rPr>
        <w:t>及跨文化</w:t>
      </w:r>
      <w:proofErr w:type="gramEnd"/>
      <w:r w:rsidR="002E5AD7">
        <w:rPr>
          <w:rFonts w:ascii="宋体" w:eastAsia="宋体" w:hAnsi="宋体" w:hint="eastAsia"/>
          <w:sz w:val="21"/>
          <w:szCs w:val="21"/>
        </w:rPr>
        <w:t>交际意识，</w:t>
      </w:r>
      <w:r w:rsidRPr="00123545">
        <w:rPr>
          <w:rFonts w:ascii="宋体" w:eastAsia="宋体" w:hAnsi="宋体" w:hint="eastAsia"/>
          <w:sz w:val="21"/>
          <w:szCs w:val="21"/>
        </w:rPr>
        <w:t>为从事翻译</w:t>
      </w:r>
      <w:r w:rsidR="008E1495">
        <w:rPr>
          <w:rFonts w:ascii="宋体" w:eastAsia="宋体" w:hAnsi="宋体" w:hint="eastAsia"/>
          <w:sz w:val="21"/>
          <w:szCs w:val="21"/>
        </w:rPr>
        <w:t>相关</w:t>
      </w:r>
      <w:r w:rsidRPr="00123545">
        <w:rPr>
          <w:rFonts w:ascii="宋体" w:eastAsia="宋体" w:hAnsi="宋体" w:hint="eastAsia"/>
          <w:sz w:val="21"/>
          <w:szCs w:val="21"/>
        </w:rPr>
        <w:t>领域的专业工作奠定坚实基础。</w:t>
      </w:r>
    </w:p>
    <w:p w:rsidR="00827923" w:rsidRDefault="00000000">
      <w:pPr>
        <w:spacing w:line="360" w:lineRule="auto"/>
        <w:rPr>
          <w:rFonts w:ascii="宋体" w:eastAsia="宋体" w:hAnsi="宋体" w:hint="eastAsia"/>
          <w:sz w:val="28"/>
          <w:szCs w:val="28"/>
        </w:rPr>
      </w:pPr>
      <w:r>
        <w:rPr>
          <w:rFonts w:ascii="宋体" w:eastAsia="宋体" w:hAnsi="宋体" w:hint="eastAsia"/>
          <w:sz w:val="28"/>
          <w:szCs w:val="28"/>
        </w:rPr>
        <w:t>（二）教学目标</w:t>
      </w:r>
    </w:p>
    <w:p w:rsidR="008E1495" w:rsidRDefault="008E1495" w:rsidP="00687001">
      <w:pPr>
        <w:spacing w:line="360" w:lineRule="auto"/>
        <w:ind w:firstLineChars="100" w:firstLine="210"/>
        <w:rPr>
          <w:rFonts w:ascii="宋体" w:eastAsia="宋体" w:hAnsi="宋体" w:hint="eastAsia"/>
          <w:sz w:val="21"/>
          <w:szCs w:val="21"/>
        </w:rPr>
      </w:pPr>
      <w:r w:rsidRPr="008E1495">
        <w:rPr>
          <w:rFonts w:ascii="宋体" w:eastAsia="宋体" w:hAnsi="宋体" w:hint="eastAsia"/>
          <w:sz w:val="21"/>
          <w:szCs w:val="21"/>
        </w:rPr>
        <w:t>《英汉笔译》课程以培养高素质、应用型翻译人才为核心目标，致力于实现以下多维能力</w:t>
      </w:r>
      <w:r>
        <w:rPr>
          <w:rFonts w:ascii="宋体" w:eastAsia="宋体" w:hAnsi="宋体" w:hint="eastAsia"/>
          <w:sz w:val="21"/>
          <w:szCs w:val="21"/>
        </w:rPr>
        <w:t>的</w:t>
      </w:r>
      <w:r w:rsidRPr="008E1495">
        <w:rPr>
          <w:rFonts w:ascii="宋体" w:eastAsia="宋体" w:hAnsi="宋体" w:hint="eastAsia"/>
          <w:sz w:val="21"/>
          <w:szCs w:val="21"/>
        </w:rPr>
        <w:t xml:space="preserve">提升： </w:t>
      </w:r>
    </w:p>
    <w:p w:rsidR="008E1495" w:rsidRDefault="008E1495" w:rsidP="008E1495">
      <w:pPr>
        <w:spacing w:line="360" w:lineRule="auto"/>
        <w:ind w:firstLineChars="100" w:firstLine="210"/>
        <w:rPr>
          <w:rFonts w:ascii="宋体" w:eastAsia="宋体" w:hAnsi="宋体" w:hint="eastAsia"/>
          <w:sz w:val="21"/>
          <w:szCs w:val="21"/>
        </w:rPr>
      </w:pPr>
      <w:r w:rsidRPr="008E1495">
        <w:rPr>
          <w:rFonts w:ascii="宋体" w:eastAsia="宋体" w:hAnsi="宋体" w:hint="eastAsia"/>
          <w:sz w:val="21"/>
          <w:szCs w:val="21"/>
        </w:rPr>
        <w:t>1.知识：掌握英汉</w:t>
      </w:r>
      <w:r>
        <w:rPr>
          <w:rFonts w:ascii="宋体" w:eastAsia="宋体" w:hAnsi="宋体" w:hint="eastAsia"/>
          <w:sz w:val="21"/>
          <w:szCs w:val="21"/>
        </w:rPr>
        <w:t>翻译方法与技巧，</w:t>
      </w:r>
      <w:r w:rsidRPr="008E1495">
        <w:rPr>
          <w:rFonts w:ascii="宋体" w:eastAsia="宋体" w:hAnsi="宋体" w:hint="eastAsia"/>
          <w:sz w:val="21"/>
          <w:szCs w:val="21"/>
        </w:rPr>
        <w:t>理解两种语言在</w:t>
      </w:r>
      <w:r w:rsidR="008A72D2">
        <w:rPr>
          <w:rFonts w:ascii="宋体" w:eastAsia="宋体" w:hAnsi="宋体" w:hint="eastAsia"/>
          <w:sz w:val="21"/>
          <w:szCs w:val="21"/>
        </w:rPr>
        <w:t>语言</w:t>
      </w:r>
      <w:r w:rsidRPr="008E1495">
        <w:rPr>
          <w:rFonts w:ascii="宋体" w:eastAsia="宋体" w:hAnsi="宋体" w:hint="eastAsia"/>
          <w:sz w:val="21"/>
          <w:szCs w:val="21"/>
        </w:rPr>
        <w:t>及文化</w:t>
      </w:r>
      <w:r>
        <w:rPr>
          <w:rFonts w:ascii="宋体" w:eastAsia="宋体" w:hAnsi="宋体" w:hint="eastAsia"/>
          <w:sz w:val="21"/>
          <w:szCs w:val="21"/>
        </w:rPr>
        <w:t>层面</w:t>
      </w:r>
      <w:r w:rsidRPr="008E1495">
        <w:rPr>
          <w:rFonts w:ascii="宋体" w:eastAsia="宋体" w:hAnsi="宋体" w:hint="eastAsia"/>
          <w:sz w:val="21"/>
          <w:szCs w:val="21"/>
        </w:rPr>
        <w:t>的差异。</w:t>
      </w:r>
    </w:p>
    <w:p w:rsidR="008E1495" w:rsidRDefault="008E1495" w:rsidP="008E1495">
      <w:pPr>
        <w:spacing w:line="360" w:lineRule="auto"/>
        <w:ind w:firstLineChars="100" w:firstLine="210"/>
        <w:rPr>
          <w:rFonts w:ascii="宋体" w:eastAsia="宋体" w:hAnsi="宋体" w:hint="eastAsia"/>
          <w:sz w:val="21"/>
          <w:szCs w:val="21"/>
        </w:rPr>
      </w:pPr>
      <w:r w:rsidRPr="008E1495">
        <w:rPr>
          <w:rFonts w:ascii="宋体" w:eastAsia="宋体" w:hAnsi="宋体" w:hint="eastAsia"/>
          <w:sz w:val="21"/>
          <w:szCs w:val="21"/>
        </w:rPr>
        <w:t>2.技能：</w:t>
      </w:r>
      <w:r>
        <w:rPr>
          <w:rFonts w:ascii="宋体" w:eastAsia="宋体" w:hAnsi="宋体" w:hint="eastAsia"/>
          <w:sz w:val="21"/>
          <w:szCs w:val="21"/>
        </w:rPr>
        <w:t>灵活</w:t>
      </w:r>
      <w:r w:rsidRPr="008E1495">
        <w:rPr>
          <w:rFonts w:ascii="宋体" w:eastAsia="宋体" w:hAnsi="宋体" w:hint="eastAsia"/>
          <w:sz w:val="21"/>
          <w:szCs w:val="21"/>
        </w:rPr>
        <w:t>运用增译、省译、</w:t>
      </w:r>
      <w:r>
        <w:rPr>
          <w:rFonts w:ascii="宋体" w:eastAsia="宋体" w:hAnsi="宋体" w:hint="eastAsia"/>
          <w:sz w:val="21"/>
          <w:szCs w:val="21"/>
        </w:rPr>
        <w:t>正反译法</w:t>
      </w:r>
      <w:r w:rsidRPr="008E1495">
        <w:rPr>
          <w:rFonts w:ascii="宋体" w:eastAsia="宋体" w:hAnsi="宋体" w:hint="eastAsia"/>
          <w:sz w:val="21"/>
          <w:szCs w:val="21"/>
        </w:rPr>
        <w:t>等翻译</w:t>
      </w:r>
      <w:r>
        <w:rPr>
          <w:rFonts w:ascii="宋体" w:eastAsia="宋体" w:hAnsi="宋体" w:hint="eastAsia"/>
          <w:sz w:val="21"/>
          <w:szCs w:val="21"/>
        </w:rPr>
        <w:t>技巧</w:t>
      </w:r>
      <w:r w:rsidRPr="008E1495">
        <w:rPr>
          <w:rFonts w:ascii="宋体" w:eastAsia="宋体" w:hAnsi="宋体" w:hint="eastAsia"/>
          <w:sz w:val="21"/>
          <w:szCs w:val="21"/>
        </w:rPr>
        <w:t>，</w:t>
      </w:r>
      <w:r>
        <w:rPr>
          <w:rFonts w:ascii="宋体" w:eastAsia="宋体" w:hAnsi="宋体" w:hint="eastAsia"/>
          <w:sz w:val="21"/>
          <w:szCs w:val="21"/>
        </w:rPr>
        <w:t>掌握</w:t>
      </w:r>
      <w:r w:rsidR="008A72D2">
        <w:rPr>
          <w:rFonts w:ascii="宋体" w:eastAsia="宋体" w:hAnsi="宋体" w:hint="eastAsia"/>
          <w:sz w:val="21"/>
          <w:szCs w:val="21"/>
        </w:rPr>
        <w:t>各类</w:t>
      </w:r>
      <w:r w:rsidRPr="008E1495">
        <w:rPr>
          <w:rFonts w:ascii="宋体" w:eastAsia="宋体" w:hAnsi="宋体" w:hint="eastAsia"/>
          <w:sz w:val="21"/>
          <w:szCs w:val="21"/>
        </w:rPr>
        <w:t>文体</w:t>
      </w:r>
      <w:r>
        <w:rPr>
          <w:rFonts w:ascii="宋体" w:eastAsia="宋体" w:hAnsi="宋体" w:hint="eastAsia"/>
          <w:sz w:val="21"/>
          <w:szCs w:val="21"/>
        </w:rPr>
        <w:t>翻译。</w:t>
      </w:r>
    </w:p>
    <w:p w:rsidR="008E1495" w:rsidRDefault="008E1495" w:rsidP="008E1495">
      <w:pPr>
        <w:spacing w:line="360" w:lineRule="auto"/>
        <w:ind w:firstLineChars="100" w:firstLine="210"/>
        <w:rPr>
          <w:rFonts w:ascii="宋体" w:eastAsia="宋体" w:hAnsi="宋体" w:hint="eastAsia"/>
          <w:sz w:val="21"/>
          <w:szCs w:val="21"/>
        </w:rPr>
      </w:pPr>
      <w:r w:rsidRPr="008E1495">
        <w:rPr>
          <w:rFonts w:ascii="宋体" w:eastAsia="宋体" w:hAnsi="宋体" w:hint="eastAsia"/>
          <w:sz w:val="21"/>
          <w:szCs w:val="21"/>
        </w:rPr>
        <w:t>3.</w:t>
      </w:r>
      <w:r w:rsidR="00382B30">
        <w:rPr>
          <w:rFonts w:ascii="宋体" w:eastAsia="宋体" w:hAnsi="宋体" w:hint="eastAsia"/>
          <w:sz w:val="21"/>
          <w:szCs w:val="21"/>
        </w:rPr>
        <w:t>价值</w:t>
      </w:r>
      <w:r w:rsidRPr="008E1495">
        <w:rPr>
          <w:rFonts w:ascii="宋体" w:eastAsia="宋体" w:hAnsi="宋体" w:hint="eastAsia"/>
          <w:sz w:val="21"/>
          <w:szCs w:val="21"/>
        </w:rPr>
        <w:t>：通过经典译作对比分析，培养</w:t>
      </w:r>
      <w:r w:rsidR="00381DBE">
        <w:rPr>
          <w:rFonts w:ascii="宋体" w:eastAsia="宋体" w:hAnsi="宋体" w:hint="eastAsia"/>
          <w:sz w:val="21"/>
          <w:szCs w:val="21"/>
        </w:rPr>
        <w:t>学生批判性思维</w:t>
      </w:r>
      <w:r w:rsidR="008A72D2">
        <w:rPr>
          <w:rFonts w:ascii="宋体" w:eastAsia="宋体" w:hAnsi="宋体" w:hint="eastAsia"/>
          <w:sz w:val="21"/>
          <w:szCs w:val="21"/>
        </w:rPr>
        <w:t>、</w:t>
      </w:r>
      <w:r w:rsidR="00381DBE">
        <w:rPr>
          <w:rFonts w:ascii="宋体" w:eastAsia="宋体" w:hAnsi="宋体" w:hint="eastAsia"/>
          <w:sz w:val="21"/>
          <w:szCs w:val="21"/>
        </w:rPr>
        <w:t>树立正确的文化价值观</w:t>
      </w:r>
      <w:r w:rsidR="00382B30">
        <w:rPr>
          <w:rFonts w:ascii="宋体" w:eastAsia="宋体" w:hAnsi="宋体" w:hint="eastAsia"/>
          <w:sz w:val="21"/>
          <w:szCs w:val="21"/>
        </w:rPr>
        <w:t>。</w:t>
      </w:r>
    </w:p>
    <w:p w:rsidR="008E1495" w:rsidRDefault="008E1495" w:rsidP="008E1495">
      <w:pPr>
        <w:spacing w:line="360" w:lineRule="auto"/>
        <w:ind w:firstLineChars="100" w:firstLine="210"/>
        <w:rPr>
          <w:rFonts w:ascii="宋体" w:eastAsia="宋体" w:hAnsi="宋体" w:hint="eastAsia"/>
          <w:sz w:val="21"/>
          <w:szCs w:val="21"/>
        </w:rPr>
      </w:pPr>
      <w:r w:rsidRPr="008E1495">
        <w:rPr>
          <w:rFonts w:ascii="宋体" w:eastAsia="宋体" w:hAnsi="宋体" w:hint="eastAsia"/>
          <w:sz w:val="21"/>
          <w:szCs w:val="21"/>
        </w:rPr>
        <w:t>4.职业素养：强化团队协作</w:t>
      </w:r>
      <w:r w:rsidR="008A72D2">
        <w:rPr>
          <w:rFonts w:ascii="宋体" w:eastAsia="宋体" w:hAnsi="宋体" w:hint="eastAsia"/>
          <w:sz w:val="21"/>
          <w:szCs w:val="21"/>
        </w:rPr>
        <w:t>意识</w:t>
      </w:r>
      <w:r w:rsidRPr="008E1495">
        <w:rPr>
          <w:rFonts w:ascii="宋体" w:eastAsia="宋体" w:hAnsi="宋体" w:hint="eastAsia"/>
          <w:sz w:val="21"/>
          <w:szCs w:val="21"/>
        </w:rPr>
        <w:t>，了解翻译行业标准与职业道德</w:t>
      </w:r>
      <w:r w:rsidR="008A72D2">
        <w:rPr>
          <w:rFonts w:ascii="宋体" w:eastAsia="宋体" w:hAnsi="宋体" w:hint="eastAsia"/>
          <w:sz w:val="21"/>
          <w:szCs w:val="21"/>
        </w:rPr>
        <w:t>，</w:t>
      </w:r>
      <w:r w:rsidRPr="008E1495">
        <w:rPr>
          <w:rFonts w:ascii="宋体" w:eastAsia="宋体" w:hAnsi="宋体" w:hint="eastAsia"/>
          <w:sz w:val="21"/>
          <w:szCs w:val="21"/>
        </w:rPr>
        <w:t>为从事翻译</w:t>
      </w:r>
      <w:r w:rsidR="00381DBE">
        <w:rPr>
          <w:rFonts w:ascii="宋体" w:eastAsia="宋体" w:hAnsi="宋体" w:hint="eastAsia"/>
          <w:sz w:val="21"/>
          <w:szCs w:val="21"/>
        </w:rPr>
        <w:t>相关工作</w:t>
      </w:r>
      <w:r w:rsidRPr="008E1495">
        <w:rPr>
          <w:rFonts w:ascii="宋体" w:eastAsia="宋体" w:hAnsi="宋体" w:hint="eastAsia"/>
          <w:sz w:val="21"/>
          <w:szCs w:val="21"/>
        </w:rPr>
        <w:t>储备职业竞争力。</w:t>
      </w:r>
    </w:p>
    <w:p w:rsidR="0017318E" w:rsidRPr="008E1495" w:rsidRDefault="0017318E" w:rsidP="008E1495">
      <w:pPr>
        <w:spacing w:line="360" w:lineRule="auto"/>
        <w:ind w:firstLineChars="100" w:firstLine="210"/>
        <w:rPr>
          <w:rFonts w:ascii="宋体" w:eastAsia="宋体" w:hAnsi="宋体" w:hint="eastAsia"/>
          <w:sz w:val="21"/>
          <w:szCs w:val="21"/>
        </w:rPr>
      </w:pPr>
    </w:p>
    <w:p w:rsidR="00827923" w:rsidRDefault="00000000">
      <w:pPr>
        <w:spacing w:line="360" w:lineRule="auto"/>
        <w:rPr>
          <w:rFonts w:ascii="黑体" w:eastAsia="黑体" w:hAnsi="黑体" w:hint="eastAsia"/>
          <w:sz w:val="30"/>
          <w:szCs w:val="30"/>
        </w:rPr>
      </w:pPr>
      <w:r>
        <w:rPr>
          <w:rFonts w:ascii="黑体" w:eastAsia="黑体" w:hAnsi="黑体" w:hint="eastAsia"/>
          <w:sz w:val="30"/>
          <w:szCs w:val="30"/>
        </w:rPr>
        <w:t>二、</w:t>
      </w:r>
      <w:proofErr w:type="gramStart"/>
      <w:r>
        <w:rPr>
          <w:rFonts w:ascii="黑体" w:eastAsia="黑体" w:hAnsi="黑体" w:hint="eastAsia"/>
          <w:sz w:val="30"/>
          <w:szCs w:val="30"/>
        </w:rPr>
        <w:t>思政素材</w:t>
      </w:r>
      <w:proofErr w:type="gramEnd"/>
    </w:p>
    <w:p w:rsidR="00687001" w:rsidRDefault="00000000" w:rsidP="00687001">
      <w:pPr>
        <w:spacing w:line="360" w:lineRule="auto"/>
        <w:rPr>
          <w:rFonts w:ascii="宋体" w:eastAsia="宋体" w:hAnsi="宋体" w:hint="eastAsia"/>
          <w:i/>
          <w:iCs/>
          <w:color w:val="FF0000"/>
          <w:sz w:val="21"/>
          <w:szCs w:val="21"/>
        </w:rPr>
      </w:pPr>
      <w:r>
        <w:rPr>
          <w:rFonts w:ascii="宋体" w:eastAsia="宋体" w:hAnsi="宋体" w:hint="eastAsia"/>
          <w:sz w:val="28"/>
          <w:szCs w:val="28"/>
        </w:rPr>
        <w:t>（一）适用范围</w:t>
      </w:r>
    </w:p>
    <w:p w:rsidR="00A00A48" w:rsidRDefault="00000000" w:rsidP="00687001">
      <w:pPr>
        <w:spacing w:line="360" w:lineRule="auto"/>
        <w:ind w:firstLineChars="200" w:firstLine="420"/>
        <w:rPr>
          <w:rFonts w:ascii="宋体" w:eastAsia="宋体" w:hAnsi="宋体" w:hint="eastAsia"/>
          <w:sz w:val="21"/>
          <w:szCs w:val="21"/>
        </w:rPr>
      </w:pPr>
      <w:r>
        <w:rPr>
          <w:rFonts w:ascii="宋体" w:eastAsia="宋体" w:hAnsi="宋体" w:hint="eastAsia"/>
          <w:sz w:val="21"/>
          <w:szCs w:val="21"/>
        </w:rPr>
        <w:t>本素材适用于</w:t>
      </w:r>
      <w:r w:rsidR="00BA51D0">
        <w:rPr>
          <w:rFonts w:ascii="宋体" w:eastAsia="宋体" w:hAnsi="宋体" w:hint="eastAsia"/>
          <w:sz w:val="21"/>
          <w:szCs w:val="21"/>
        </w:rPr>
        <w:t>本课程第一章节</w:t>
      </w:r>
      <w:r w:rsidR="00A00A48">
        <w:rPr>
          <w:rFonts w:ascii="宋体" w:eastAsia="宋体" w:hAnsi="宋体"/>
          <w:sz w:val="21"/>
          <w:szCs w:val="21"/>
        </w:rPr>
        <w:t>“</w:t>
      </w:r>
      <w:r w:rsidR="00A00A48">
        <w:rPr>
          <w:rFonts w:ascii="宋体" w:eastAsia="宋体" w:hAnsi="宋体" w:hint="eastAsia"/>
          <w:sz w:val="21"/>
          <w:szCs w:val="21"/>
        </w:rPr>
        <w:t>我国翻译简史</w:t>
      </w:r>
      <w:r w:rsidR="00A00A48">
        <w:rPr>
          <w:rFonts w:ascii="宋体" w:eastAsia="宋体" w:hAnsi="宋体"/>
          <w:sz w:val="21"/>
          <w:szCs w:val="21"/>
        </w:rPr>
        <w:t>”</w:t>
      </w:r>
      <w:r w:rsidR="00A00A48">
        <w:rPr>
          <w:rFonts w:ascii="宋体" w:eastAsia="宋体" w:hAnsi="宋体" w:hint="eastAsia"/>
          <w:sz w:val="21"/>
          <w:szCs w:val="21"/>
        </w:rPr>
        <w:t>中</w:t>
      </w:r>
      <w:r w:rsidR="002169E5">
        <w:rPr>
          <w:rFonts w:ascii="宋体" w:eastAsia="宋体" w:hAnsi="宋体" w:hint="eastAsia"/>
          <w:sz w:val="21"/>
          <w:szCs w:val="21"/>
        </w:rPr>
        <w:t>的</w:t>
      </w:r>
      <w:r w:rsidR="00E955C8">
        <w:rPr>
          <w:rFonts w:ascii="宋体" w:eastAsia="宋体" w:hAnsi="宋体" w:hint="eastAsia"/>
          <w:sz w:val="21"/>
          <w:szCs w:val="21"/>
        </w:rPr>
        <w:t>第一部分：</w:t>
      </w:r>
      <w:r w:rsidR="00A00A48">
        <w:rPr>
          <w:rFonts w:ascii="宋体" w:eastAsia="宋体" w:hAnsi="宋体" w:hint="eastAsia"/>
          <w:sz w:val="21"/>
          <w:szCs w:val="21"/>
        </w:rPr>
        <w:t>翻译</w:t>
      </w:r>
      <w:r w:rsidR="002169E5">
        <w:rPr>
          <w:rFonts w:ascii="宋体" w:eastAsia="宋体" w:hAnsi="宋体" w:hint="eastAsia"/>
          <w:sz w:val="21"/>
          <w:szCs w:val="21"/>
        </w:rPr>
        <w:t>的重要性</w:t>
      </w:r>
      <w:r w:rsidR="00BA51D0">
        <w:rPr>
          <w:rFonts w:ascii="宋体" w:eastAsia="宋体" w:hAnsi="宋体" w:hint="eastAsia"/>
          <w:sz w:val="21"/>
          <w:szCs w:val="21"/>
        </w:rPr>
        <w:t>。</w:t>
      </w:r>
      <w:r w:rsidR="00A00A48">
        <w:rPr>
          <w:rFonts w:ascii="宋体" w:eastAsia="宋体" w:hAnsi="宋体" w:hint="eastAsia"/>
          <w:sz w:val="21"/>
          <w:szCs w:val="21"/>
        </w:rPr>
        <w:t>通过引用</w:t>
      </w:r>
      <w:r w:rsidR="00737B72" w:rsidRPr="00737B72">
        <w:rPr>
          <w:rFonts w:ascii="宋体" w:eastAsia="宋体" w:hAnsi="宋体" w:hint="eastAsia"/>
          <w:sz w:val="21"/>
          <w:szCs w:val="21"/>
        </w:rPr>
        <w:t>季羡林先生</w:t>
      </w:r>
      <w:r w:rsidR="00737B72">
        <w:rPr>
          <w:rFonts w:ascii="宋体" w:eastAsia="宋体" w:hAnsi="宋体" w:hint="eastAsia"/>
          <w:sz w:val="21"/>
          <w:szCs w:val="21"/>
        </w:rPr>
        <w:t>将中国文化比作一条从未枯竭的长河，而中华文化的长盛不衰归功于翻译的相关论述</w:t>
      </w:r>
      <w:r w:rsidR="00F404D2">
        <w:rPr>
          <w:rFonts w:ascii="宋体" w:eastAsia="宋体" w:hAnsi="宋体" w:hint="eastAsia"/>
          <w:sz w:val="21"/>
          <w:szCs w:val="21"/>
        </w:rPr>
        <w:t>引入“</w:t>
      </w:r>
      <w:r w:rsidR="00F404D2" w:rsidRPr="00F404D2">
        <w:rPr>
          <w:rFonts w:ascii="宋体" w:eastAsia="宋体" w:hAnsi="宋体" w:hint="eastAsia"/>
          <w:sz w:val="21"/>
          <w:szCs w:val="21"/>
        </w:rPr>
        <w:t>总书记引领我们谱写中华民族现代文明新华章</w:t>
      </w:r>
      <w:r w:rsidR="00F404D2">
        <w:rPr>
          <w:rFonts w:ascii="宋体" w:eastAsia="宋体" w:hAnsi="宋体"/>
          <w:sz w:val="21"/>
          <w:szCs w:val="21"/>
        </w:rPr>
        <w:t>”</w:t>
      </w:r>
      <w:r w:rsidR="00F404D2">
        <w:rPr>
          <w:rFonts w:ascii="宋体" w:eastAsia="宋体" w:hAnsi="宋体" w:hint="eastAsia"/>
          <w:sz w:val="21"/>
          <w:szCs w:val="21"/>
        </w:rPr>
        <w:t>这一新闻文章，</w:t>
      </w:r>
      <w:r w:rsidR="00737B72">
        <w:rPr>
          <w:rFonts w:ascii="宋体" w:eastAsia="宋体" w:hAnsi="宋体" w:hint="eastAsia"/>
          <w:sz w:val="21"/>
          <w:szCs w:val="21"/>
        </w:rPr>
        <w:t>有机地</w:t>
      </w:r>
      <w:r w:rsidR="00737B72" w:rsidRPr="00737B72">
        <w:rPr>
          <w:rFonts w:ascii="宋体" w:eastAsia="宋体" w:hAnsi="宋体" w:hint="eastAsia"/>
          <w:sz w:val="21"/>
          <w:szCs w:val="21"/>
        </w:rPr>
        <w:t>将</w:t>
      </w:r>
      <w:r w:rsidR="00F404D2">
        <w:rPr>
          <w:rFonts w:ascii="宋体" w:eastAsia="宋体" w:hAnsi="宋体" w:hint="eastAsia"/>
          <w:sz w:val="21"/>
          <w:szCs w:val="21"/>
        </w:rPr>
        <w:t>文化自信</w:t>
      </w:r>
      <w:r w:rsidR="00737B72" w:rsidRPr="00737B72">
        <w:rPr>
          <w:rFonts w:ascii="宋体" w:eastAsia="宋体" w:hAnsi="宋体" w:hint="eastAsia"/>
          <w:sz w:val="21"/>
          <w:szCs w:val="21"/>
        </w:rPr>
        <w:t>融入翻译教学中</w:t>
      </w:r>
      <w:r w:rsidR="006C4033">
        <w:rPr>
          <w:rFonts w:ascii="宋体" w:eastAsia="宋体" w:hAnsi="宋体" w:hint="eastAsia"/>
          <w:sz w:val="21"/>
          <w:szCs w:val="21"/>
        </w:rPr>
        <w:t>。</w:t>
      </w:r>
      <w:r w:rsidR="00E955C8">
        <w:rPr>
          <w:rFonts w:ascii="宋体" w:eastAsia="宋体" w:hAnsi="宋体" w:hint="eastAsia"/>
          <w:sz w:val="21"/>
          <w:szCs w:val="21"/>
        </w:rPr>
        <w:t>最终</w:t>
      </w:r>
      <w:proofErr w:type="gramStart"/>
      <w:r w:rsidR="00737B72" w:rsidRPr="00737B72">
        <w:rPr>
          <w:rFonts w:ascii="宋体" w:eastAsia="宋体" w:hAnsi="宋体" w:hint="eastAsia"/>
          <w:sz w:val="21"/>
          <w:szCs w:val="21"/>
        </w:rPr>
        <w:t>实现思政</w:t>
      </w:r>
      <w:r w:rsidR="00E955C8">
        <w:rPr>
          <w:rFonts w:ascii="宋体" w:eastAsia="宋体" w:hAnsi="宋体" w:hint="eastAsia"/>
          <w:sz w:val="21"/>
          <w:szCs w:val="21"/>
        </w:rPr>
        <w:t>“</w:t>
      </w:r>
      <w:r w:rsidR="00737B72" w:rsidRPr="00737B72">
        <w:rPr>
          <w:rFonts w:ascii="宋体" w:eastAsia="宋体" w:hAnsi="宋体" w:hint="eastAsia"/>
          <w:sz w:val="21"/>
          <w:szCs w:val="21"/>
        </w:rPr>
        <w:t>小课堂”</w:t>
      </w:r>
      <w:proofErr w:type="gramEnd"/>
      <w:r w:rsidR="00737B72" w:rsidRPr="00737B72">
        <w:rPr>
          <w:rFonts w:ascii="宋体" w:eastAsia="宋体" w:hAnsi="宋体" w:hint="eastAsia"/>
          <w:sz w:val="21"/>
          <w:szCs w:val="21"/>
        </w:rPr>
        <w:t>与社会“大课堂”的深度融合</w:t>
      </w:r>
      <w:r w:rsidR="00E955C8">
        <w:rPr>
          <w:rFonts w:ascii="宋体" w:eastAsia="宋体" w:hAnsi="宋体" w:hint="eastAsia"/>
          <w:sz w:val="21"/>
          <w:szCs w:val="21"/>
        </w:rPr>
        <w:t>。</w:t>
      </w:r>
    </w:p>
    <w:p w:rsidR="00123545" w:rsidRDefault="00000000" w:rsidP="00123545">
      <w:pPr>
        <w:spacing w:line="360" w:lineRule="auto"/>
        <w:ind w:firstLineChars="200" w:firstLine="420"/>
        <w:rPr>
          <w:rFonts w:ascii="宋体" w:eastAsia="宋体" w:hAnsi="宋体" w:hint="eastAsia"/>
          <w:i/>
          <w:iCs/>
          <w:color w:val="FF0000"/>
          <w:sz w:val="21"/>
          <w:szCs w:val="21"/>
        </w:rPr>
      </w:pPr>
      <w:r>
        <w:rPr>
          <w:rFonts w:ascii="宋体" w:eastAsia="宋体" w:hAnsi="宋体" w:hint="eastAsia"/>
          <w:sz w:val="21"/>
          <w:szCs w:val="21"/>
        </w:rPr>
        <w:t>选用教材：</w:t>
      </w:r>
      <w:r w:rsidR="00123545">
        <w:rPr>
          <w:rFonts w:ascii="宋体" w:eastAsia="宋体" w:hAnsi="宋体" w:hint="eastAsia"/>
          <w:sz w:val="21"/>
          <w:szCs w:val="21"/>
        </w:rPr>
        <w:t>《英汉翻译教程》,张培基，上海外语教育出版社</w:t>
      </w:r>
      <w:r w:rsidR="00BA51D0">
        <w:rPr>
          <w:rFonts w:ascii="宋体" w:eastAsia="宋体" w:hAnsi="宋体" w:hint="eastAsia"/>
          <w:sz w:val="21"/>
          <w:szCs w:val="21"/>
        </w:rPr>
        <w:t>，</w:t>
      </w:r>
      <w:r w:rsidR="00123545">
        <w:rPr>
          <w:rFonts w:ascii="宋体" w:eastAsia="宋体" w:hAnsi="宋体" w:hint="eastAsia"/>
          <w:sz w:val="21"/>
          <w:szCs w:val="21"/>
        </w:rPr>
        <w:t>2022.</w:t>
      </w:r>
    </w:p>
    <w:p w:rsidR="00687001" w:rsidRDefault="00000000" w:rsidP="00687001">
      <w:pPr>
        <w:spacing w:line="360" w:lineRule="auto"/>
        <w:rPr>
          <w:rFonts w:ascii="宋体" w:eastAsia="宋体" w:hAnsi="宋体" w:hint="eastAsia"/>
          <w:i/>
          <w:iCs/>
          <w:color w:val="FF0000"/>
          <w:sz w:val="21"/>
          <w:szCs w:val="21"/>
        </w:rPr>
      </w:pPr>
      <w:r>
        <w:rPr>
          <w:rFonts w:ascii="宋体" w:eastAsia="宋体" w:hAnsi="宋体" w:hint="eastAsia"/>
          <w:sz w:val="28"/>
          <w:szCs w:val="28"/>
        </w:rPr>
        <w:t>（二）素材内容</w:t>
      </w:r>
    </w:p>
    <w:p w:rsidR="007A00DA" w:rsidRPr="00C30886" w:rsidRDefault="002169E5" w:rsidP="00687001">
      <w:pPr>
        <w:spacing w:line="360" w:lineRule="auto"/>
        <w:ind w:firstLineChars="200" w:firstLine="420"/>
        <w:rPr>
          <w:rFonts w:ascii="宋体" w:eastAsia="宋体" w:hAnsi="宋体" w:hint="eastAsia"/>
          <w:sz w:val="21"/>
          <w:szCs w:val="21"/>
        </w:rPr>
      </w:pPr>
      <w:r w:rsidRPr="00C30886">
        <w:rPr>
          <w:rFonts w:ascii="宋体" w:eastAsia="宋体" w:hAnsi="宋体" w:hint="eastAsia"/>
          <w:sz w:val="21"/>
          <w:szCs w:val="21"/>
        </w:rPr>
        <w:t>为了</w:t>
      </w:r>
      <w:r w:rsidR="00845D95" w:rsidRPr="00C30886">
        <w:rPr>
          <w:rFonts w:ascii="宋体" w:eastAsia="宋体" w:hAnsi="宋体" w:hint="eastAsia"/>
          <w:sz w:val="21"/>
          <w:szCs w:val="21"/>
        </w:rPr>
        <w:t>讲解“</w:t>
      </w:r>
      <w:r w:rsidRPr="00C30886">
        <w:rPr>
          <w:rFonts w:ascii="宋体" w:eastAsia="宋体" w:hAnsi="宋体" w:hint="eastAsia"/>
          <w:sz w:val="21"/>
          <w:szCs w:val="21"/>
        </w:rPr>
        <w:t>翻译的重要性</w:t>
      </w:r>
      <w:r w:rsidR="00845D95" w:rsidRPr="00C30886">
        <w:rPr>
          <w:rFonts w:ascii="宋体" w:eastAsia="宋体" w:hAnsi="宋体" w:hint="eastAsia"/>
          <w:sz w:val="21"/>
          <w:szCs w:val="21"/>
        </w:rPr>
        <w:t>”这一知识点</w:t>
      </w:r>
      <w:r w:rsidRPr="00C30886">
        <w:rPr>
          <w:rFonts w:ascii="宋体" w:eastAsia="宋体" w:hAnsi="宋体" w:hint="eastAsia"/>
          <w:sz w:val="21"/>
          <w:szCs w:val="21"/>
        </w:rPr>
        <w:t>，我们引用了季羡林先生为《中国翻译字典》作序时所述</w:t>
      </w:r>
      <w:r w:rsidR="00F404D2" w:rsidRPr="00C30886">
        <w:rPr>
          <w:rFonts w:ascii="宋体" w:eastAsia="宋体" w:hAnsi="宋体" w:hint="eastAsia"/>
          <w:sz w:val="21"/>
          <w:szCs w:val="21"/>
        </w:rPr>
        <w:t>：</w:t>
      </w:r>
      <w:r w:rsidRPr="00C30886">
        <w:rPr>
          <w:rFonts w:ascii="宋体" w:eastAsia="宋体" w:hAnsi="宋体" w:hint="eastAsia"/>
          <w:sz w:val="21"/>
          <w:szCs w:val="21"/>
        </w:rPr>
        <w:t>“倘若拿河流</w:t>
      </w:r>
      <w:proofErr w:type="gramStart"/>
      <w:r w:rsidRPr="00C30886">
        <w:rPr>
          <w:rFonts w:ascii="宋体" w:eastAsia="宋体" w:hAnsi="宋体" w:hint="eastAsia"/>
          <w:sz w:val="21"/>
          <w:szCs w:val="21"/>
        </w:rPr>
        <w:t>来作</w:t>
      </w:r>
      <w:proofErr w:type="gramEnd"/>
      <w:r w:rsidRPr="00C30886">
        <w:rPr>
          <w:rFonts w:ascii="宋体" w:eastAsia="宋体" w:hAnsi="宋体" w:hint="eastAsia"/>
          <w:sz w:val="21"/>
          <w:szCs w:val="21"/>
        </w:rPr>
        <w:t>比,中华文化这一条长河,有水满的时候,也有水少的时候,但从未枯竭</w:t>
      </w:r>
      <w:r w:rsidR="00845D95" w:rsidRPr="00C30886">
        <w:rPr>
          <w:rFonts w:ascii="宋体" w:eastAsia="宋体" w:hAnsi="宋体" w:hint="eastAsia"/>
          <w:sz w:val="21"/>
          <w:szCs w:val="21"/>
        </w:rPr>
        <w:t>。</w:t>
      </w:r>
      <w:r w:rsidRPr="00C30886">
        <w:rPr>
          <w:rFonts w:ascii="宋体" w:eastAsia="宋体" w:hAnsi="宋体" w:hint="eastAsia"/>
          <w:sz w:val="21"/>
          <w:szCs w:val="21"/>
        </w:rPr>
        <w:t>原因就是有新水注入</w:t>
      </w:r>
      <w:r w:rsidR="00952E81" w:rsidRPr="00C30886">
        <w:rPr>
          <w:rFonts w:ascii="宋体" w:eastAsia="宋体" w:hAnsi="宋体" w:hint="eastAsia"/>
          <w:sz w:val="21"/>
          <w:szCs w:val="21"/>
        </w:rPr>
        <w:t>。</w:t>
      </w:r>
      <w:r w:rsidRPr="00C30886">
        <w:rPr>
          <w:rFonts w:ascii="宋体" w:eastAsia="宋体" w:hAnsi="宋体" w:hint="eastAsia"/>
          <w:sz w:val="21"/>
          <w:szCs w:val="21"/>
        </w:rPr>
        <w:t>注入的次数大大小小是颇多的</w:t>
      </w:r>
      <w:r w:rsidR="00845D95" w:rsidRPr="00C30886">
        <w:rPr>
          <w:rFonts w:ascii="宋体" w:eastAsia="宋体" w:hAnsi="宋体" w:hint="eastAsia"/>
          <w:sz w:val="21"/>
          <w:szCs w:val="21"/>
        </w:rPr>
        <w:t>。</w:t>
      </w:r>
      <w:r w:rsidRPr="00C30886">
        <w:rPr>
          <w:rFonts w:ascii="宋体" w:eastAsia="宋体" w:hAnsi="宋体" w:hint="eastAsia"/>
          <w:sz w:val="21"/>
          <w:szCs w:val="21"/>
        </w:rPr>
        <w:t>最大的有两次,一次是从印度来的水,一次是从西方来的水</w:t>
      </w:r>
      <w:r w:rsidR="00845D95" w:rsidRPr="00C30886">
        <w:rPr>
          <w:rFonts w:ascii="宋体" w:eastAsia="宋体" w:hAnsi="宋体" w:hint="eastAsia"/>
          <w:sz w:val="21"/>
          <w:szCs w:val="21"/>
        </w:rPr>
        <w:t>。</w:t>
      </w:r>
      <w:r w:rsidRPr="00C30886">
        <w:rPr>
          <w:rFonts w:ascii="宋体" w:eastAsia="宋体" w:hAnsi="宋体" w:hint="eastAsia"/>
          <w:sz w:val="21"/>
          <w:szCs w:val="21"/>
        </w:rPr>
        <w:t>而这两次的大注入依靠的都是翻译</w:t>
      </w:r>
      <w:r w:rsidR="00845D95" w:rsidRPr="00C30886">
        <w:rPr>
          <w:rFonts w:ascii="宋体" w:eastAsia="宋体" w:hAnsi="宋体" w:hint="eastAsia"/>
          <w:sz w:val="21"/>
          <w:szCs w:val="21"/>
        </w:rPr>
        <w:t>。</w:t>
      </w:r>
      <w:r w:rsidRPr="00C30886">
        <w:rPr>
          <w:rFonts w:ascii="宋体" w:eastAsia="宋体" w:hAnsi="宋体" w:hint="eastAsia"/>
          <w:sz w:val="21"/>
          <w:szCs w:val="21"/>
        </w:rPr>
        <w:t>中华文化之所以能长葆青春,万应灵药就是翻译</w:t>
      </w:r>
      <w:r w:rsidR="00952E81" w:rsidRPr="00C30886">
        <w:rPr>
          <w:rFonts w:ascii="宋体" w:eastAsia="宋体" w:hAnsi="宋体" w:hint="eastAsia"/>
          <w:sz w:val="21"/>
          <w:szCs w:val="21"/>
        </w:rPr>
        <w:t>。</w:t>
      </w:r>
      <w:r w:rsidRPr="00C30886">
        <w:rPr>
          <w:rFonts w:ascii="宋体" w:eastAsia="宋体" w:hAnsi="宋体" w:hint="eastAsia"/>
          <w:sz w:val="21"/>
          <w:szCs w:val="21"/>
        </w:rPr>
        <w:t>”</w:t>
      </w:r>
      <w:r w:rsidR="00AA0629" w:rsidRPr="00C30886">
        <w:rPr>
          <w:rFonts w:ascii="宋体" w:eastAsia="宋体" w:hAnsi="宋体" w:hint="eastAsia"/>
          <w:sz w:val="21"/>
          <w:szCs w:val="21"/>
        </w:rPr>
        <w:t>这句话</w:t>
      </w:r>
      <w:r w:rsidR="001F71D9" w:rsidRPr="00C30886">
        <w:rPr>
          <w:rFonts w:ascii="宋体" w:eastAsia="宋体" w:hAnsi="宋体" w:hint="eastAsia"/>
          <w:sz w:val="21"/>
          <w:szCs w:val="21"/>
        </w:rPr>
        <w:t>不仅揭示了翻译对于中华文化发展的巨大作用，也表明了中华文化乃历久弥新，绵延不绝的文化。有基于此，课堂中拓展了《人民日报》</w:t>
      </w:r>
      <w:r w:rsidR="001F71D9" w:rsidRPr="00C30886">
        <w:rPr>
          <w:rFonts w:ascii="宋体" w:eastAsia="宋体" w:hAnsi="宋体" w:hint="eastAsia"/>
          <w:sz w:val="21"/>
          <w:szCs w:val="21"/>
        </w:rPr>
        <w:lastRenderedPageBreak/>
        <w:t>中的一则新闻文章，</w:t>
      </w:r>
      <w:r w:rsidR="00D1244C">
        <w:rPr>
          <w:rFonts w:ascii="宋体" w:eastAsia="宋体" w:hAnsi="宋体" w:hint="eastAsia"/>
          <w:sz w:val="21"/>
          <w:szCs w:val="21"/>
        </w:rPr>
        <w:t>标</w:t>
      </w:r>
      <w:r w:rsidR="001F71D9" w:rsidRPr="00C30886">
        <w:rPr>
          <w:rFonts w:ascii="宋体" w:eastAsia="宋体" w:hAnsi="宋体" w:hint="eastAsia"/>
          <w:sz w:val="21"/>
          <w:szCs w:val="21"/>
        </w:rPr>
        <w:t>题为：“总书记引领我们谱写中华民族现代文明新华章”。</w:t>
      </w:r>
    </w:p>
    <w:p w:rsidR="006E0759" w:rsidRPr="00C30886" w:rsidRDefault="006E0759" w:rsidP="00C30886">
      <w:pPr>
        <w:spacing w:line="360" w:lineRule="auto"/>
        <w:ind w:firstLineChars="200" w:firstLine="420"/>
        <w:rPr>
          <w:rFonts w:ascii="宋体" w:eastAsia="宋体" w:hAnsi="宋体" w:hint="eastAsia"/>
          <w:sz w:val="21"/>
          <w:szCs w:val="21"/>
        </w:rPr>
      </w:pPr>
      <w:r w:rsidRPr="00C30886">
        <w:rPr>
          <w:rFonts w:ascii="宋体" w:eastAsia="宋体" w:hAnsi="宋体" w:hint="eastAsia"/>
          <w:sz w:val="21"/>
          <w:szCs w:val="21"/>
        </w:rPr>
        <w:t>从</w:t>
      </w:r>
      <w:r w:rsidR="007A00DA" w:rsidRPr="00C30886">
        <w:rPr>
          <w:rFonts w:ascii="宋体" w:eastAsia="宋体" w:hAnsi="宋体" w:hint="eastAsia"/>
          <w:sz w:val="21"/>
          <w:szCs w:val="21"/>
        </w:rPr>
        <w:t>文章</w:t>
      </w:r>
      <w:r w:rsidRPr="00C30886">
        <w:rPr>
          <w:rFonts w:ascii="宋体" w:eastAsia="宋体" w:hAnsi="宋体" w:hint="eastAsia"/>
          <w:sz w:val="21"/>
          <w:szCs w:val="21"/>
        </w:rPr>
        <w:t>中我们可以看出中华文明历尽沧桑而薪火相传，是世界上唯一绵延不断且以国家形态发展至今的伟大文明。连续性、创新性、统一性、包容性、和平性这五大</w:t>
      </w:r>
      <w:r w:rsidR="00952E81" w:rsidRPr="00C30886">
        <w:rPr>
          <w:rFonts w:ascii="宋体" w:eastAsia="宋体" w:hAnsi="宋体" w:hint="eastAsia"/>
          <w:sz w:val="21"/>
          <w:szCs w:val="21"/>
        </w:rPr>
        <w:t>显著</w:t>
      </w:r>
      <w:r w:rsidRPr="00C30886">
        <w:rPr>
          <w:rFonts w:ascii="宋体" w:eastAsia="宋体" w:hAnsi="宋体" w:hint="eastAsia"/>
          <w:sz w:val="21"/>
          <w:szCs w:val="21"/>
        </w:rPr>
        <w:t>特</w:t>
      </w:r>
      <w:r w:rsidR="00952E81" w:rsidRPr="00C30886">
        <w:rPr>
          <w:rFonts w:ascii="宋体" w:eastAsia="宋体" w:hAnsi="宋体" w:hint="eastAsia"/>
          <w:sz w:val="21"/>
          <w:szCs w:val="21"/>
        </w:rPr>
        <w:t>点</w:t>
      </w:r>
      <w:r w:rsidRPr="00C30886">
        <w:rPr>
          <w:rFonts w:ascii="宋体" w:eastAsia="宋体" w:hAnsi="宋体" w:hint="eastAsia"/>
          <w:sz w:val="21"/>
          <w:szCs w:val="21"/>
        </w:rPr>
        <w:t>，共同</w:t>
      </w:r>
      <w:r w:rsidR="00952E81" w:rsidRPr="00C30886">
        <w:rPr>
          <w:rFonts w:ascii="宋体" w:eastAsia="宋体" w:hAnsi="宋体" w:hint="eastAsia"/>
          <w:sz w:val="21"/>
          <w:szCs w:val="21"/>
        </w:rPr>
        <w:t>绘制</w:t>
      </w:r>
      <w:r w:rsidRPr="00C30886">
        <w:rPr>
          <w:rFonts w:ascii="宋体" w:eastAsia="宋体" w:hAnsi="宋体" w:hint="eastAsia"/>
          <w:sz w:val="21"/>
          <w:szCs w:val="21"/>
        </w:rPr>
        <w:t>了中华文明的整体</w:t>
      </w:r>
      <w:r w:rsidR="00382B30">
        <w:rPr>
          <w:rFonts w:ascii="宋体" w:eastAsia="宋体" w:hAnsi="宋体" w:hint="eastAsia"/>
          <w:sz w:val="21"/>
          <w:szCs w:val="21"/>
        </w:rPr>
        <w:t>概貌</w:t>
      </w:r>
      <w:r w:rsidRPr="00C30886">
        <w:rPr>
          <w:rFonts w:ascii="宋体" w:eastAsia="宋体" w:hAnsi="宋体" w:hint="eastAsia"/>
          <w:sz w:val="21"/>
          <w:szCs w:val="21"/>
        </w:rPr>
        <w:t>，形成了博大精深的价值观念和文明体系。</w:t>
      </w:r>
      <w:r w:rsidR="006C4033" w:rsidRPr="00C30886">
        <w:rPr>
          <w:rFonts w:ascii="宋体" w:eastAsia="宋体" w:hAnsi="宋体" w:hint="eastAsia"/>
          <w:sz w:val="21"/>
          <w:szCs w:val="21"/>
        </w:rPr>
        <w:t>中华文化的历久弥新印证了开放包容始终是文明发展的</w:t>
      </w:r>
      <w:r w:rsidR="0073282B" w:rsidRPr="00C30886">
        <w:rPr>
          <w:rFonts w:ascii="宋体" w:eastAsia="宋体" w:hAnsi="宋体" w:hint="eastAsia"/>
          <w:sz w:val="21"/>
          <w:szCs w:val="21"/>
        </w:rPr>
        <w:t>动力</w:t>
      </w:r>
      <w:r w:rsidR="006C4033" w:rsidRPr="00C30886">
        <w:rPr>
          <w:rFonts w:ascii="宋体" w:eastAsia="宋体" w:hAnsi="宋体" w:hint="eastAsia"/>
          <w:sz w:val="21"/>
          <w:szCs w:val="21"/>
        </w:rPr>
        <w:t>来源，</w:t>
      </w:r>
      <w:r w:rsidR="0073282B" w:rsidRPr="00C30886">
        <w:rPr>
          <w:rFonts w:ascii="宋体" w:eastAsia="宋体" w:hAnsi="宋体" w:hint="eastAsia"/>
          <w:sz w:val="21"/>
          <w:szCs w:val="21"/>
        </w:rPr>
        <w:t>亦</w:t>
      </w:r>
      <w:r w:rsidR="006C4033" w:rsidRPr="00C30886">
        <w:rPr>
          <w:rFonts w:ascii="宋体" w:eastAsia="宋体" w:hAnsi="宋体" w:hint="eastAsia"/>
          <w:sz w:val="21"/>
          <w:szCs w:val="21"/>
        </w:rPr>
        <w:t>是文化自信的显著标志。</w:t>
      </w:r>
      <w:r w:rsidR="00952E81" w:rsidRPr="00C30886">
        <w:rPr>
          <w:rFonts w:ascii="宋体" w:eastAsia="宋体" w:hAnsi="宋体" w:hint="eastAsia"/>
          <w:sz w:val="21"/>
          <w:szCs w:val="21"/>
        </w:rPr>
        <w:t>习近平总书记提出</w:t>
      </w:r>
      <w:r w:rsidR="006C4033" w:rsidRPr="00C30886">
        <w:rPr>
          <w:rFonts w:ascii="宋体" w:eastAsia="宋体" w:hAnsi="宋体" w:hint="eastAsia"/>
          <w:sz w:val="21"/>
          <w:szCs w:val="21"/>
        </w:rPr>
        <w:t>“只有充满自信的文明，才会在保持自己民族特色的同时包容、借鉴、吸收各种不同文明。”谱写中华文明当代华章，就要以更加博大的</w:t>
      </w:r>
      <w:r w:rsidR="0073282B" w:rsidRPr="00C30886">
        <w:rPr>
          <w:rFonts w:ascii="宋体" w:eastAsia="宋体" w:hAnsi="宋体" w:hint="eastAsia"/>
          <w:sz w:val="21"/>
          <w:szCs w:val="21"/>
        </w:rPr>
        <w:t>胸襟</w:t>
      </w:r>
      <w:r w:rsidR="006C4033" w:rsidRPr="00C30886">
        <w:rPr>
          <w:rFonts w:ascii="宋体" w:eastAsia="宋体" w:hAnsi="宋体" w:hint="eastAsia"/>
          <w:sz w:val="21"/>
          <w:szCs w:val="21"/>
        </w:rPr>
        <w:t>，更加广泛地</w:t>
      </w:r>
      <w:r w:rsidR="0073282B" w:rsidRPr="00C30886">
        <w:rPr>
          <w:rFonts w:ascii="宋体" w:eastAsia="宋体" w:hAnsi="宋体" w:hint="eastAsia"/>
          <w:sz w:val="21"/>
          <w:szCs w:val="21"/>
        </w:rPr>
        <w:t>与</w:t>
      </w:r>
      <w:r w:rsidR="006C4033" w:rsidRPr="00C30886">
        <w:rPr>
          <w:rFonts w:ascii="宋体" w:eastAsia="宋体" w:hAnsi="宋体" w:hint="eastAsia"/>
          <w:sz w:val="21"/>
          <w:szCs w:val="21"/>
        </w:rPr>
        <w:t>各国</w:t>
      </w:r>
      <w:r w:rsidR="0073282B" w:rsidRPr="00C30886">
        <w:rPr>
          <w:rFonts w:ascii="宋体" w:eastAsia="宋体" w:hAnsi="宋体" w:hint="eastAsia"/>
          <w:sz w:val="21"/>
          <w:szCs w:val="21"/>
        </w:rPr>
        <w:t>开展多维的</w:t>
      </w:r>
      <w:r w:rsidR="006C4033" w:rsidRPr="00C30886">
        <w:rPr>
          <w:rFonts w:ascii="宋体" w:eastAsia="宋体" w:hAnsi="宋体" w:hint="eastAsia"/>
          <w:sz w:val="21"/>
          <w:szCs w:val="21"/>
        </w:rPr>
        <w:t>文化交流，更加积极主动学习借鉴世界一切优秀文明成果。</w:t>
      </w:r>
      <w:r w:rsidR="00CA09FE" w:rsidRPr="00C30886">
        <w:rPr>
          <w:rFonts w:ascii="宋体" w:eastAsia="宋体" w:hAnsi="宋体" w:hint="eastAsia"/>
          <w:sz w:val="21"/>
          <w:szCs w:val="21"/>
        </w:rPr>
        <w:t>这</w:t>
      </w:r>
      <w:r w:rsidR="00382B30">
        <w:rPr>
          <w:rFonts w:ascii="宋体" w:eastAsia="宋体" w:hAnsi="宋体" w:hint="eastAsia"/>
          <w:sz w:val="21"/>
          <w:szCs w:val="21"/>
        </w:rPr>
        <w:t>篇文章</w:t>
      </w:r>
      <w:r w:rsidR="007A00DA" w:rsidRPr="00C30886">
        <w:rPr>
          <w:rFonts w:ascii="宋体" w:eastAsia="宋体" w:hAnsi="宋体" w:hint="eastAsia"/>
          <w:sz w:val="21"/>
          <w:szCs w:val="21"/>
        </w:rPr>
        <w:t>不仅</w:t>
      </w:r>
      <w:r w:rsidR="00CA09FE" w:rsidRPr="00C30886">
        <w:rPr>
          <w:rFonts w:ascii="宋体" w:eastAsia="宋体" w:hAnsi="宋体" w:hint="eastAsia"/>
          <w:sz w:val="21"/>
          <w:szCs w:val="21"/>
        </w:rPr>
        <w:t>能让</w:t>
      </w:r>
      <w:r w:rsidRPr="00C30886">
        <w:rPr>
          <w:rFonts w:ascii="宋体" w:eastAsia="宋体" w:hAnsi="宋体" w:hint="eastAsia"/>
          <w:sz w:val="21"/>
          <w:szCs w:val="21"/>
        </w:rPr>
        <w:t>学生重新审视自己的文化根源,</w:t>
      </w:r>
      <w:r w:rsidR="00CA09FE" w:rsidRPr="00C30886">
        <w:rPr>
          <w:rFonts w:ascii="宋体" w:eastAsia="宋体" w:hAnsi="宋体" w:hint="eastAsia"/>
          <w:sz w:val="21"/>
          <w:szCs w:val="21"/>
        </w:rPr>
        <w:t>也</w:t>
      </w:r>
      <w:r w:rsidR="00382B30">
        <w:rPr>
          <w:rFonts w:ascii="宋体" w:eastAsia="宋体" w:hAnsi="宋体" w:hint="eastAsia"/>
          <w:sz w:val="21"/>
          <w:szCs w:val="21"/>
        </w:rPr>
        <w:t>能</w:t>
      </w:r>
      <w:r w:rsidRPr="00C30886">
        <w:rPr>
          <w:rFonts w:ascii="宋体" w:eastAsia="宋体" w:hAnsi="宋体" w:hint="eastAsia"/>
          <w:sz w:val="21"/>
          <w:szCs w:val="21"/>
        </w:rPr>
        <w:t>加深</w:t>
      </w:r>
      <w:r w:rsidR="00382B30">
        <w:rPr>
          <w:rFonts w:ascii="宋体" w:eastAsia="宋体" w:hAnsi="宋体" w:hint="eastAsia"/>
          <w:sz w:val="21"/>
          <w:szCs w:val="21"/>
        </w:rPr>
        <w:t>他们</w:t>
      </w:r>
      <w:r w:rsidRPr="00C30886">
        <w:rPr>
          <w:rFonts w:ascii="宋体" w:eastAsia="宋体" w:hAnsi="宋体" w:hint="eastAsia"/>
          <w:sz w:val="21"/>
          <w:szCs w:val="21"/>
        </w:rPr>
        <w:t>对中华文化的理解和认同</w:t>
      </w:r>
      <w:r w:rsidR="006C4033" w:rsidRPr="00C30886">
        <w:rPr>
          <w:rFonts w:ascii="宋体" w:eastAsia="宋体" w:hAnsi="宋体" w:hint="eastAsia"/>
          <w:sz w:val="21"/>
          <w:szCs w:val="21"/>
        </w:rPr>
        <w:t>，在对外交流中</w:t>
      </w:r>
      <w:r w:rsidR="00952E81" w:rsidRPr="00C30886">
        <w:rPr>
          <w:rFonts w:ascii="宋体" w:eastAsia="宋体" w:hAnsi="宋体" w:hint="eastAsia"/>
          <w:sz w:val="21"/>
          <w:szCs w:val="21"/>
        </w:rPr>
        <w:t>保持文化自信。</w:t>
      </w:r>
    </w:p>
    <w:p w:rsidR="00707EA8" w:rsidRPr="00C30886" w:rsidRDefault="006C4033" w:rsidP="008F72DB">
      <w:pPr>
        <w:spacing w:line="360" w:lineRule="auto"/>
        <w:ind w:firstLineChars="200" w:firstLine="420"/>
        <w:rPr>
          <w:rFonts w:ascii="宋体" w:eastAsia="宋体" w:hAnsi="宋体" w:hint="eastAsia"/>
          <w:sz w:val="21"/>
          <w:szCs w:val="21"/>
        </w:rPr>
      </w:pPr>
      <w:r w:rsidRPr="00C30886">
        <w:rPr>
          <w:rFonts w:ascii="宋体" w:eastAsia="宋体" w:hAnsi="宋体" w:hint="eastAsia"/>
          <w:sz w:val="21"/>
          <w:szCs w:val="21"/>
        </w:rPr>
        <w:t>此外，文章中还</w:t>
      </w:r>
      <w:r w:rsidR="007A00DA" w:rsidRPr="00C30886">
        <w:rPr>
          <w:rFonts w:ascii="宋体" w:eastAsia="宋体" w:hAnsi="宋体" w:hint="eastAsia"/>
          <w:sz w:val="21"/>
          <w:szCs w:val="21"/>
        </w:rPr>
        <w:t>列举了习近平总书记在多个场合所提出的一系列关于中国文化建设的新理念、新思想、新战略。</w:t>
      </w:r>
      <w:r w:rsidR="008F72DB" w:rsidRPr="008F72DB">
        <w:rPr>
          <w:rFonts w:ascii="宋体" w:eastAsia="宋体" w:hAnsi="宋体"/>
          <w:sz w:val="21"/>
          <w:szCs w:val="21"/>
        </w:rPr>
        <w:t>2023年6月2日，习近平总书记在文化传承发展座谈会上的重要讲话中指出：“在新的起点上继续推动文化繁荣、建设文化强国、建设中华民族现代文明，是我们在新时代新的文化使命</w:t>
      </w:r>
      <w:r w:rsidR="008F72DB">
        <w:rPr>
          <w:rFonts w:ascii="宋体" w:eastAsia="宋体" w:hAnsi="宋体" w:hint="eastAsia"/>
          <w:sz w:val="21"/>
          <w:szCs w:val="21"/>
        </w:rPr>
        <w:t>。</w:t>
      </w:r>
      <w:r w:rsidR="008F72DB">
        <w:rPr>
          <w:rFonts w:ascii="宋体" w:eastAsia="宋体" w:hAnsi="宋体"/>
          <w:sz w:val="21"/>
          <w:szCs w:val="21"/>
        </w:rPr>
        <w:t>”</w:t>
      </w:r>
      <w:r w:rsidR="008F72DB">
        <w:rPr>
          <w:rFonts w:ascii="宋体" w:eastAsia="宋体" w:hAnsi="宋体" w:hint="eastAsia"/>
          <w:sz w:val="21"/>
          <w:szCs w:val="21"/>
        </w:rPr>
        <w:t>习近平总书记指出：</w:t>
      </w:r>
      <w:r w:rsidR="00214F49" w:rsidRPr="00C30886">
        <w:rPr>
          <w:rFonts w:ascii="宋体" w:eastAsia="宋体" w:hAnsi="宋体"/>
          <w:sz w:val="21"/>
          <w:szCs w:val="21"/>
        </w:rPr>
        <w:t>“我们有本事做好中国的事情，还没有本事讲好中国的故事？我们应该有这个信心！”</w:t>
      </w:r>
      <w:r w:rsidR="008F72DB" w:rsidRPr="008F72DB">
        <w:rPr>
          <w:rFonts w:ascii="宋体" w:eastAsia="宋体" w:hAnsi="宋体" w:hint="eastAsia"/>
          <w:sz w:val="21"/>
          <w:szCs w:val="21"/>
        </w:rPr>
        <w:t>习近平总书记在哲学社会科学工作座谈会上的讲话指出，我们不仅要让世界知道“舌尖上的中国”，还要让世界知道“学术中的中国”、“理论中的中国”、“哲学社会科学中的中国”，让世界知道“发展中的中国”、“开放中的中国”、“为人类文明作贡献的中国”。</w:t>
      </w:r>
      <w:r w:rsidR="00214F49" w:rsidRPr="00C30886">
        <w:rPr>
          <w:rFonts w:ascii="宋体" w:eastAsia="宋体" w:hAnsi="宋体" w:hint="eastAsia"/>
          <w:sz w:val="21"/>
          <w:szCs w:val="21"/>
        </w:rPr>
        <w:t>习近平总书记关于文化建设的新</w:t>
      </w:r>
      <w:r w:rsidR="0073282B" w:rsidRPr="00C30886">
        <w:rPr>
          <w:rFonts w:ascii="宋体" w:eastAsia="宋体" w:hAnsi="宋体" w:hint="eastAsia"/>
          <w:sz w:val="21"/>
          <w:szCs w:val="21"/>
        </w:rPr>
        <w:t>论断</w:t>
      </w:r>
      <w:r w:rsidR="00214F49" w:rsidRPr="00C30886">
        <w:rPr>
          <w:rFonts w:ascii="宋体" w:eastAsia="宋体" w:hAnsi="宋体" w:hint="eastAsia"/>
          <w:sz w:val="21"/>
          <w:szCs w:val="21"/>
        </w:rPr>
        <w:t>、新</w:t>
      </w:r>
      <w:r w:rsidR="0073282B" w:rsidRPr="00C30886">
        <w:rPr>
          <w:rFonts w:ascii="宋体" w:eastAsia="宋体" w:hAnsi="宋体" w:hint="eastAsia"/>
          <w:sz w:val="21"/>
          <w:szCs w:val="21"/>
        </w:rPr>
        <w:t>理念</w:t>
      </w:r>
      <w:r w:rsidR="00214F49" w:rsidRPr="00C30886">
        <w:rPr>
          <w:rFonts w:ascii="宋体" w:eastAsia="宋体" w:hAnsi="宋体" w:hint="eastAsia"/>
          <w:sz w:val="21"/>
          <w:szCs w:val="21"/>
        </w:rPr>
        <w:t>、新</w:t>
      </w:r>
      <w:r w:rsidR="0073282B" w:rsidRPr="00C30886">
        <w:rPr>
          <w:rFonts w:ascii="宋体" w:eastAsia="宋体" w:hAnsi="宋体" w:hint="eastAsia"/>
          <w:sz w:val="21"/>
          <w:szCs w:val="21"/>
        </w:rPr>
        <w:t>战略</w:t>
      </w:r>
      <w:r w:rsidR="00214F49" w:rsidRPr="00C30886">
        <w:rPr>
          <w:rFonts w:ascii="宋体" w:eastAsia="宋体" w:hAnsi="宋体" w:hint="eastAsia"/>
          <w:sz w:val="21"/>
          <w:szCs w:val="21"/>
        </w:rPr>
        <w:t>不仅为</w:t>
      </w:r>
      <w:r w:rsidR="0073282B" w:rsidRPr="00C30886">
        <w:rPr>
          <w:rFonts w:ascii="宋体" w:eastAsia="宋体" w:hAnsi="宋体" w:hint="eastAsia"/>
          <w:sz w:val="21"/>
          <w:szCs w:val="21"/>
        </w:rPr>
        <w:t>续写</w:t>
      </w:r>
      <w:r w:rsidR="00214F49" w:rsidRPr="00C30886">
        <w:rPr>
          <w:rFonts w:ascii="宋体" w:eastAsia="宋体" w:hAnsi="宋体" w:hint="eastAsia"/>
          <w:sz w:val="21"/>
          <w:szCs w:val="21"/>
        </w:rPr>
        <w:t>中华文</w:t>
      </w:r>
      <w:r w:rsidR="0073282B" w:rsidRPr="00C30886">
        <w:rPr>
          <w:rFonts w:ascii="宋体" w:eastAsia="宋体" w:hAnsi="宋体" w:hint="eastAsia"/>
          <w:sz w:val="21"/>
          <w:szCs w:val="21"/>
        </w:rPr>
        <w:t>化</w:t>
      </w:r>
      <w:r w:rsidR="00214F49" w:rsidRPr="00C30886">
        <w:rPr>
          <w:rFonts w:ascii="宋体" w:eastAsia="宋体" w:hAnsi="宋体" w:hint="eastAsia"/>
          <w:sz w:val="21"/>
          <w:szCs w:val="21"/>
        </w:rPr>
        <w:t>注入</w:t>
      </w:r>
      <w:r w:rsidR="0073282B" w:rsidRPr="00C30886">
        <w:rPr>
          <w:rFonts w:ascii="宋体" w:eastAsia="宋体" w:hAnsi="宋体" w:hint="eastAsia"/>
          <w:sz w:val="21"/>
          <w:szCs w:val="21"/>
        </w:rPr>
        <w:t>思想力量，也为中国式现代化文明指明了发展方向。作为翻译专业的学生，我们更应</w:t>
      </w:r>
      <w:r w:rsidR="00707EA8" w:rsidRPr="00C30886">
        <w:rPr>
          <w:rFonts w:ascii="宋体" w:eastAsia="宋体" w:hAnsi="宋体" w:hint="eastAsia"/>
          <w:sz w:val="21"/>
          <w:szCs w:val="21"/>
        </w:rPr>
        <w:t>在对外交流中</w:t>
      </w:r>
      <w:r w:rsidR="0073282B" w:rsidRPr="00C30886">
        <w:rPr>
          <w:rFonts w:ascii="宋体" w:eastAsia="宋体" w:hAnsi="宋体" w:hint="eastAsia"/>
          <w:sz w:val="21"/>
          <w:szCs w:val="21"/>
        </w:rPr>
        <w:t>坚定中华文化立场，</w:t>
      </w:r>
      <w:r w:rsidR="00707EA8" w:rsidRPr="00C30886">
        <w:rPr>
          <w:rFonts w:ascii="宋体" w:eastAsia="宋体" w:hAnsi="宋体" w:hint="eastAsia"/>
          <w:sz w:val="21"/>
          <w:szCs w:val="21"/>
        </w:rPr>
        <w:t>以扎实的语言、文化知识为经纬，以熟练的翻译方法、技巧为针脚，织就中国优秀传统文化创新性传播的图谱。</w:t>
      </w:r>
    </w:p>
    <w:p w:rsidR="00707EA8" w:rsidRPr="00C30886" w:rsidRDefault="00707EA8" w:rsidP="00C30886">
      <w:pPr>
        <w:spacing w:line="360" w:lineRule="auto"/>
        <w:ind w:firstLineChars="200" w:firstLine="420"/>
        <w:rPr>
          <w:rFonts w:ascii="宋体" w:eastAsia="宋体" w:hAnsi="宋体" w:hint="eastAsia"/>
          <w:sz w:val="21"/>
          <w:szCs w:val="21"/>
        </w:rPr>
      </w:pPr>
      <w:r w:rsidRPr="00C30886">
        <w:rPr>
          <w:rFonts w:ascii="宋体" w:eastAsia="宋体" w:hAnsi="宋体" w:hint="eastAsia"/>
          <w:sz w:val="21"/>
          <w:szCs w:val="21"/>
        </w:rPr>
        <w:t>通过以“翻译的重要性</w:t>
      </w:r>
      <w:r w:rsidR="00952E81" w:rsidRPr="00C30886">
        <w:rPr>
          <w:rFonts w:ascii="宋体" w:eastAsia="宋体" w:hAnsi="宋体" w:hint="eastAsia"/>
          <w:sz w:val="21"/>
          <w:szCs w:val="21"/>
        </w:rPr>
        <w:t>”</w:t>
      </w:r>
      <w:r w:rsidRPr="00C30886">
        <w:rPr>
          <w:rFonts w:ascii="宋体" w:eastAsia="宋体" w:hAnsi="宋体" w:hint="eastAsia"/>
          <w:sz w:val="21"/>
          <w:szCs w:val="21"/>
        </w:rPr>
        <w:t>这一知识点为载体融入“</w:t>
      </w:r>
      <w:r w:rsidRPr="00C30886">
        <w:rPr>
          <w:rFonts w:ascii="宋体" w:eastAsia="宋体" w:hAnsi="宋体" w:cs="Times New Roman" w:hint="eastAsia"/>
          <w:sz w:val="21"/>
          <w:szCs w:val="21"/>
        </w:rPr>
        <w:t>总书记引领我们谱写中华民族现代文明新华章”这一新闻篇章</w:t>
      </w:r>
      <w:bookmarkStart w:id="0" w:name="OLE_LINK1"/>
      <w:r w:rsidR="00845D95" w:rsidRPr="00C30886">
        <w:rPr>
          <w:rFonts w:ascii="宋体" w:eastAsia="宋体" w:hAnsi="宋体" w:cs="Times New Roman" w:hint="eastAsia"/>
          <w:sz w:val="21"/>
          <w:szCs w:val="21"/>
        </w:rPr>
        <w:t>实现</w:t>
      </w:r>
      <w:r w:rsidR="00845D95" w:rsidRPr="00C30886">
        <w:rPr>
          <w:rFonts w:ascii="宋体" w:eastAsia="宋体" w:hAnsi="宋体" w:cs="Times New Roman"/>
          <w:sz w:val="21"/>
          <w:szCs w:val="21"/>
        </w:rPr>
        <w:t>专业知识教学与思想政治教育有机</w:t>
      </w:r>
      <w:r w:rsidR="00845D95" w:rsidRPr="00C30886">
        <w:rPr>
          <w:rFonts w:ascii="宋体" w:eastAsia="宋体" w:hAnsi="宋体" w:cs="Times New Roman" w:hint="eastAsia"/>
          <w:sz w:val="21"/>
          <w:szCs w:val="21"/>
        </w:rPr>
        <w:t>融</w:t>
      </w:r>
      <w:r w:rsidR="00845D95" w:rsidRPr="00C30886">
        <w:rPr>
          <w:rFonts w:ascii="宋体" w:eastAsia="宋体" w:hAnsi="宋体" w:cs="Times New Roman"/>
          <w:sz w:val="21"/>
          <w:szCs w:val="21"/>
        </w:rPr>
        <w:t>合</w:t>
      </w:r>
      <w:r w:rsidR="00845D95" w:rsidRPr="00C30886">
        <w:rPr>
          <w:rFonts w:ascii="宋体" w:eastAsia="宋体" w:hAnsi="宋体" w:cs="Times New Roman" w:hint="eastAsia"/>
          <w:sz w:val="21"/>
          <w:szCs w:val="21"/>
        </w:rPr>
        <w:t>，不仅让学生进一步了解到翻译的重要性，激励学生更好地学习专业知识，也使学生增强了文化自信，为今后在翻译工作中传播中国优秀文化奠定了坚定的中华文化</w:t>
      </w:r>
      <w:bookmarkEnd w:id="0"/>
      <w:r w:rsidR="00845D95" w:rsidRPr="00C30886">
        <w:rPr>
          <w:rFonts w:ascii="宋体" w:eastAsia="宋体" w:hAnsi="宋体" w:hint="eastAsia"/>
          <w:sz w:val="21"/>
          <w:szCs w:val="21"/>
        </w:rPr>
        <w:t>立场。</w:t>
      </w:r>
    </w:p>
    <w:p w:rsidR="00C30886" w:rsidRDefault="00845D95" w:rsidP="00C30886">
      <w:pPr>
        <w:spacing w:line="360" w:lineRule="auto"/>
        <w:rPr>
          <w:rFonts w:ascii="宋体" w:eastAsia="宋体" w:hAnsi="宋体" w:hint="eastAsia"/>
          <w:sz w:val="21"/>
          <w:szCs w:val="21"/>
        </w:rPr>
      </w:pPr>
      <w:r w:rsidRPr="00C30886">
        <w:rPr>
          <w:rFonts w:ascii="宋体" w:eastAsia="宋体" w:hAnsi="宋体" w:hint="eastAsia"/>
          <w:sz w:val="21"/>
          <w:szCs w:val="21"/>
        </w:rPr>
        <w:t xml:space="preserve">资料来源： </w:t>
      </w:r>
    </w:p>
    <w:p w:rsidR="00845D95" w:rsidRPr="00C30886" w:rsidRDefault="00845D95" w:rsidP="00C30886">
      <w:pPr>
        <w:spacing w:line="360" w:lineRule="auto"/>
        <w:rPr>
          <w:rFonts w:ascii="宋体" w:eastAsia="宋体" w:hAnsi="宋体" w:hint="eastAsia"/>
          <w:sz w:val="21"/>
          <w:szCs w:val="21"/>
        </w:rPr>
      </w:pPr>
      <w:r w:rsidRPr="00C30886">
        <w:rPr>
          <w:rFonts w:ascii="宋体" w:eastAsia="宋体" w:hAnsi="宋体" w:hint="eastAsia"/>
          <w:sz w:val="21"/>
          <w:szCs w:val="21"/>
        </w:rPr>
        <w:t>[1]</w:t>
      </w:r>
      <w:r w:rsidRPr="00C30886">
        <w:rPr>
          <w:rFonts w:ascii="宋体" w:eastAsia="宋体" w:hAnsi="宋体"/>
          <w:sz w:val="21"/>
          <w:szCs w:val="21"/>
        </w:rPr>
        <w:t>林煌天</w:t>
      </w:r>
      <w:r w:rsidRPr="00C30886">
        <w:rPr>
          <w:rFonts w:ascii="宋体" w:eastAsia="宋体" w:hAnsi="宋体" w:hint="eastAsia"/>
          <w:sz w:val="21"/>
          <w:szCs w:val="21"/>
        </w:rPr>
        <w:t>.</w:t>
      </w:r>
      <w:r w:rsidRPr="00C30886">
        <w:rPr>
          <w:rFonts w:ascii="宋体" w:eastAsia="宋体" w:hAnsi="宋体"/>
          <w:sz w:val="21"/>
          <w:szCs w:val="21"/>
        </w:rPr>
        <w:t>中国翻译词典</w:t>
      </w:r>
      <w:r w:rsidRPr="00C30886">
        <w:rPr>
          <w:rFonts w:ascii="宋体" w:eastAsia="宋体" w:hAnsi="宋体" w:hint="eastAsia"/>
          <w:sz w:val="21"/>
          <w:szCs w:val="21"/>
        </w:rPr>
        <w:t>[M].</w:t>
      </w:r>
      <w:r w:rsidRPr="00C30886">
        <w:rPr>
          <w:rFonts w:ascii="宋体" w:eastAsia="宋体" w:hAnsi="宋体"/>
          <w:sz w:val="21"/>
          <w:szCs w:val="21"/>
        </w:rPr>
        <w:t>湖北教育出版社</w:t>
      </w:r>
      <w:r w:rsidRPr="00C30886">
        <w:rPr>
          <w:rFonts w:ascii="宋体" w:eastAsia="宋体" w:hAnsi="宋体" w:hint="eastAsia"/>
          <w:sz w:val="21"/>
          <w:szCs w:val="21"/>
        </w:rPr>
        <w:t>,2005:1-3.</w:t>
      </w:r>
    </w:p>
    <w:p w:rsidR="00C30886" w:rsidRDefault="00845D95" w:rsidP="00C30886">
      <w:pPr>
        <w:spacing w:line="360" w:lineRule="auto"/>
        <w:rPr>
          <w:rFonts w:eastAsia="宋体" w:cs="Times New Roman"/>
          <w:sz w:val="21"/>
          <w:szCs w:val="21"/>
        </w:rPr>
      </w:pPr>
      <w:r w:rsidRPr="00C30886">
        <w:rPr>
          <w:rFonts w:ascii="宋体" w:eastAsia="宋体" w:hAnsi="宋体" w:hint="eastAsia"/>
          <w:sz w:val="21"/>
          <w:szCs w:val="21"/>
        </w:rPr>
        <w:t>[2]</w:t>
      </w:r>
      <w:r w:rsidR="00C30886" w:rsidRPr="00505DFF">
        <w:rPr>
          <w:rFonts w:eastAsia="宋体" w:cs="Times New Roman" w:hint="eastAsia"/>
          <w:sz w:val="21"/>
          <w:szCs w:val="21"/>
        </w:rPr>
        <w:t>温红彦、杨学博、许晴、宋静思</w:t>
      </w:r>
      <w:r w:rsidR="00C30886">
        <w:rPr>
          <w:rFonts w:eastAsia="宋体" w:cs="Times New Roman" w:hint="eastAsia"/>
          <w:sz w:val="21"/>
          <w:szCs w:val="21"/>
        </w:rPr>
        <w:t xml:space="preserve">. </w:t>
      </w:r>
      <w:r w:rsidR="00C30886" w:rsidRPr="00505DFF">
        <w:rPr>
          <w:rFonts w:eastAsia="宋体" w:cs="Times New Roman" w:hint="eastAsia"/>
          <w:sz w:val="21"/>
          <w:szCs w:val="21"/>
        </w:rPr>
        <w:t>总书记引领我们谱写中华民族现代文明新华章</w:t>
      </w:r>
      <w:r w:rsidR="00C30886">
        <w:rPr>
          <w:rFonts w:eastAsia="宋体" w:cs="Times New Roman" w:hint="eastAsia"/>
          <w:sz w:val="21"/>
          <w:szCs w:val="21"/>
        </w:rPr>
        <w:t>[N].</w:t>
      </w:r>
      <w:r w:rsidR="00C30886" w:rsidRPr="00505DFF">
        <w:rPr>
          <w:rFonts w:eastAsia="宋体" w:cs="Times New Roman" w:hint="eastAsia"/>
          <w:sz w:val="21"/>
          <w:szCs w:val="21"/>
        </w:rPr>
        <w:t xml:space="preserve"> </w:t>
      </w:r>
      <w:r w:rsidR="00C30886" w:rsidRPr="00505DFF">
        <w:rPr>
          <w:rFonts w:eastAsia="宋体" w:cs="Times New Roman" w:hint="eastAsia"/>
          <w:sz w:val="21"/>
          <w:szCs w:val="21"/>
        </w:rPr>
        <w:t>人民日报</w:t>
      </w:r>
      <w:r w:rsidR="00C30886">
        <w:rPr>
          <w:rFonts w:eastAsia="宋体" w:cs="Times New Roman" w:hint="eastAsia"/>
          <w:sz w:val="21"/>
          <w:szCs w:val="21"/>
        </w:rPr>
        <w:t xml:space="preserve">. </w:t>
      </w:r>
      <w:r w:rsidR="00C30886" w:rsidRPr="00505DFF">
        <w:rPr>
          <w:rFonts w:eastAsia="宋体" w:cs="Times New Roman" w:hint="eastAsia"/>
          <w:sz w:val="21"/>
          <w:szCs w:val="21"/>
        </w:rPr>
        <w:t>2023-10-0</w:t>
      </w:r>
      <w:r w:rsidR="00C30886">
        <w:rPr>
          <w:rFonts w:eastAsia="宋体" w:cs="Times New Roman" w:hint="eastAsia"/>
          <w:sz w:val="21"/>
          <w:szCs w:val="21"/>
        </w:rPr>
        <w:t xml:space="preserve">8. </w:t>
      </w:r>
      <w:hyperlink r:id="rId7" w:history="1">
        <w:r w:rsidR="00C30886" w:rsidRPr="00F35693">
          <w:rPr>
            <w:rStyle w:val="ac"/>
            <w:rFonts w:eastAsia="宋体" w:cs="Times New Roman"/>
            <w:sz w:val="21"/>
            <w:szCs w:val="21"/>
          </w:rPr>
          <w:t>https://www.gov.cn/yaowen/liebiao/202310/content_6907678.htm</w:t>
        </w:r>
      </w:hyperlink>
    </w:p>
    <w:p w:rsidR="00C30886" w:rsidRPr="00C30886" w:rsidRDefault="00C30886" w:rsidP="00C30886">
      <w:pPr>
        <w:spacing w:line="360" w:lineRule="auto"/>
        <w:rPr>
          <w:rFonts w:ascii="宋体" w:eastAsia="宋体" w:hAnsi="宋体" w:cs="Times New Roman" w:hint="eastAsia"/>
          <w:sz w:val="21"/>
          <w:szCs w:val="21"/>
        </w:rPr>
      </w:pPr>
    </w:p>
    <w:p w:rsidR="00C30886" w:rsidRPr="00A72641" w:rsidRDefault="00000000" w:rsidP="00A72641">
      <w:pPr>
        <w:pStyle w:val="a9"/>
        <w:numPr>
          <w:ilvl w:val="0"/>
          <w:numId w:val="3"/>
        </w:numPr>
        <w:spacing w:line="360" w:lineRule="auto"/>
        <w:rPr>
          <w:rFonts w:ascii="黑体" w:eastAsia="黑体" w:hAnsi="黑体" w:hint="eastAsia"/>
          <w:sz w:val="30"/>
          <w:szCs w:val="30"/>
        </w:rPr>
      </w:pPr>
      <w:r w:rsidRPr="00A72641">
        <w:rPr>
          <w:rFonts w:ascii="黑体" w:eastAsia="黑体" w:hAnsi="黑体" w:hint="eastAsia"/>
          <w:sz w:val="30"/>
          <w:szCs w:val="30"/>
        </w:rPr>
        <w:t>教学设计及反思</w:t>
      </w:r>
    </w:p>
    <w:p w:rsidR="00827923" w:rsidRPr="00A72641" w:rsidRDefault="00A72641" w:rsidP="00687001">
      <w:pPr>
        <w:spacing w:line="360" w:lineRule="auto"/>
        <w:ind w:firstLineChars="200" w:firstLine="560"/>
        <w:rPr>
          <w:rFonts w:ascii="宋体" w:eastAsia="宋体" w:hAnsi="宋体" w:hint="eastAsia"/>
          <w:i/>
          <w:iCs/>
          <w:color w:val="FF0000"/>
          <w:sz w:val="21"/>
          <w:szCs w:val="21"/>
        </w:rPr>
      </w:pPr>
      <w:r>
        <w:rPr>
          <w:rFonts w:ascii="宋体" w:eastAsia="宋体" w:hAnsi="宋体" w:hint="eastAsia"/>
          <w:sz w:val="28"/>
          <w:szCs w:val="28"/>
        </w:rPr>
        <w:t>（一）</w:t>
      </w:r>
      <w:r w:rsidRPr="00A72641">
        <w:rPr>
          <w:rFonts w:ascii="宋体" w:eastAsia="宋体" w:hAnsi="宋体" w:hint="eastAsia"/>
          <w:sz w:val="28"/>
          <w:szCs w:val="28"/>
        </w:rPr>
        <w:t>教学设计</w:t>
      </w:r>
    </w:p>
    <w:p w:rsidR="00A72641" w:rsidRPr="004563F4" w:rsidRDefault="00A72641" w:rsidP="00E453E0">
      <w:pPr>
        <w:spacing w:line="360" w:lineRule="auto"/>
        <w:ind w:firstLineChars="200" w:firstLine="480"/>
        <w:rPr>
          <w:rFonts w:ascii="宋体" w:eastAsia="宋体" w:hAnsi="宋体" w:hint="eastAsia"/>
          <w:szCs w:val="24"/>
        </w:rPr>
      </w:pPr>
      <w:r w:rsidRPr="004563F4">
        <w:rPr>
          <w:rFonts w:ascii="宋体" w:eastAsia="宋体" w:hAnsi="宋体" w:hint="eastAsia"/>
          <w:color w:val="000000" w:themeColor="text1"/>
          <w:szCs w:val="24"/>
        </w:rPr>
        <w:t>（1）课程</w:t>
      </w:r>
      <w:proofErr w:type="gramStart"/>
      <w:r w:rsidRPr="004563F4">
        <w:rPr>
          <w:rFonts w:ascii="宋体" w:eastAsia="宋体" w:hAnsi="宋体" w:hint="eastAsia"/>
          <w:color w:val="000000" w:themeColor="text1"/>
          <w:szCs w:val="24"/>
        </w:rPr>
        <w:t>思政教学</w:t>
      </w:r>
      <w:proofErr w:type="gramEnd"/>
      <w:r w:rsidRPr="004563F4">
        <w:rPr>
          <w:rFonts w:ascii="宋体" w:eastAsia="宋体" w:hAnsi="宋体" w:hint="eastAsia"/>
          <w:color w:val="000000" w:themeColor="text1"/>
          <w:szCs w:val="24"/>
        </w:rPr>
        <w:t>目标</w:t>
      </w:r>
    </w:p>
    <w:p w:rsidR="00A72641" w:rsidRDefault="00A72641" w:rsidP="00687001">
      <w:pPr>
        <w:spacing w:line="360" w:lineRule="auto"/>
        <w:ind w:firstLineChars="200" w:firstLine="420"/>
        <w:rPr>
          <w:rFonts w:ascii="宋体" w:eastAsia="宋体" w:hAnsi="宋体" w:hint="eastAsia"/>
          <w:color w:val="000000" w:themeColor="text1"/>
          <w:sz w:val="21"/>
          <w:szCs w:val="21"/>
        </w:rPr>
      </w:pPr>
      <w:r w:rsidRPr="00A72641">
        <w:rPr>
          <w:rFonts w:ascii="宋体" w:eastAsia="宋体" w:hAnsi="宋体"/>
          <w:color w:val="000000" w:themeColor="text1"/>
          <w:sz w:val="21"/>
          <w:szCs w:val="21"/>
        </w:rPr>
        <w:t xml:space="preserve"> 1.</w:t>
      </w:r>
      <w:r>
        <w:rPr>
          <w:rFonts w:ascii="宋体" w:eastAsia="宋体" w:hAnsi="宋体" w:hint="eastAsia"/>
          <w:color w:val="000000" w:themeColor="text1"/>
          <w:sz w:val="21"/>
          <w:szCs w:val="21"/>
        </w:rPr>
        <w:t>知识</w:t>
      </w:r>
      <w:r w:rsidRPr="00A72641">
        <w:rPr>
          <w:rFonts w:ascii="宋体" w:eastAsia="宋体" w:hAnsi="宋体" w:hint="eastAsia"/>
          <w:color w:val="000000" w:themeColor="text1"/>
          <w:sz w:val="21"/>
          <w:szCs w:val="21"/>
        </w:rPr>
        <w:t>目标</w:t>
      </w:r>
    </w:p>
    <w:p w:rsidR="00A72641" w:rsidRDefault="00A72641"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系统认知翻译的重要性</w:t>
      </w:r>
    </w:p>
    <w:p w:rsidR="00A72641" w:rsidRDefault="00A72641"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理解中国翻译的发展历程</w:t>
      </w:r>
    </w:p>
    <w:p w:rsidR="00A72641" w:rsidRDefault="00A72641" w:rsidP="006D2B02">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lastRenderedPageBreak/>
        <w:t>了解几位翻译大家的翻译思想及其代表译作</w:t>
      </w:r>
    </w:p>
    <w:p w:rsidR="00A72641" w:rsidRDefault="00A72641" w:rsidP="00687001">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2.</w:t>
      </w:r>
      <w:r w:rsidRPr="00A72641">
        <w:rPr>
          <w:rFonts w:ascii="宋体" w:eastAsia="宋体" w:hAnsi="宋体" w:hint="eastAsia"/>
          <w:color w:val="000000" w:themeColor="text1"/>
          <w:sz w:val="21"/>
          <w:szCs w:val="21"/>
        </w:rPr>
        <w:t>能力目标</w:t>
      </w:r>
    </w:p>
    <w:p w:rsidR="00A72641" w:rsidRDefault="00A72641"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掌握英汉翻译的基本方法与技巧</w:t>
      </w:r>
    </w:p>
    <w:p w:rsidR="00A72641" w:rsidRDefault="00A72641"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培养跨文化交际能力</w:t>
      </w:r>
    </w:p>
    <w:p w:rsidR="00A72641" w:rsidRDefault="00A72641"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提升英汉</w:t>
      </w:r>
      <w:r w:rsidR="000447A5">
        <w:rPr>
          <w:rFonts w:ascii="宋体" w:eastAsia="宋体" w:hAnsi="宋体" w:hint="eastAsia"/>
          <w:color w:val="000000" w:themeColor="text1"/>
          <w:sz w:val="21"/>
          <w:szCs w:val="21"/>
        </w:rPr>
        <w:t>翻译</w:t>
      </w:r>
      <w:r>
        <w:rPr>
          <w:rFonts w:ascii="宋体" w:eastAsia="宋体" w:hAnsi="宋体" w:hint="eastAsia"/>
          <w:color w:val="000000" w:themeColor="text1"/>
          <w:sz w:val="21"/>
          <w:szCs w:val="21"/>
        </w:rPr>
        <w:t>能力</w:t>
      </w:r>
    </w:p>
    <w:p w:rsidR="00A72641" w:rsidRDefault="00A72641" w:rsidP="00687001">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3.价值目标</w:t>
      </w:r>
    </w:p>
    <w:p w:rsidR="000447A5" w:rsidRDefault="00A72641" w:rsidP="00687001">
      <w:pPr>
        <w:spacing w:line="360" w:lineRule="auto"/>
        <w:ind w:firstLineChars="300" w:firstLine="630"/>
        <w:rPr>
          <w:rFonts w:ascii="宋体" w:eastAsia="宋体" w:hAnsi="宋体" w:hint="eastAsia"/>
          <w:color w:val="000000" w:themeColor="text1"/>
          <w:sz w:val="21"/>
          <w:szCs w:val="21"/>
        </w:rPr>
      </w:pPr>
      <w:r w:rsidRPr="00A72641">
        <w:rPr>
          <w:rFonts w:ascii="宋体" w:eastAsia="宋体" w:hAnsi="宋体" w:hint="eastAsia"/>
          <w:color w:val="000000" w:themeColor="text1"/>
          <w:sz w:val="21"/>
          <w:szCs w:val="21"/>
        </w:rPr>
        <w:t>培育</w:t>
      </w:r>
      <w:r w:rsidR="000447A5">
        <w:rPr>
          <w:rFonts w:ascii="宋体" w:eastAsia="宋体" w:hAnsi="宋体" w:hint="eastAsia"/>
          <w:color w:val="000000" w:themeColor="text1"/>
          <w:sz w:val="21"/>
          <w:szCs w:val="21"/>
        </w:rPr>
        <w:t>“</w:t>
      </w:r>
      <w:r w:rsidRPr="00A72641">
        <w:rPr>
          <w:rFonts w:ascii="宋体" w:eastAsia="宋体" w:hAnsi="宋体" w:hint="eastAsia"/>
          <w:color w:val="000000" w:themeColor="text1"/>
          <w:sz w:val="21"/>
          <w:szCs w:val="21"/>
        </w:rPr>
        <w:t>文化使者</w:t>
      </w:r>
      <w:r w:rsidR="000447A5">
        <w:rPr>
          <w:rFonts w:ascii="宋体" w:eastAsia="宋体" w:hAnsi="宋体" w:hint="eastAsia"/>
          <w:color w:val="000000" w:themeColor="text1"/>
          <w:sz w:val="21"/>
          <w:szCs w:val="21"/>
        </w:rPr>
        <w:t>”</w:t>
      </w:r>
      <w:r w:rsidRPr="00A72641">
        <w:rPr>
          <w:rFonts w:ascii="宋体" w:eastAsia="宋体" w:hAnsi="宋体" w:hint="eastAsia"/>
          <w:color w:val="000000" w:themeColor="text1"/>
          <w:sz w:val="21"/>
          <w:szCs w:val="21"/>
        </w:rPr>
        <w:t>使命感，</w:t>
      </w:r>
      <w:r w:rsidR="000447A5">
        <w:rPr>
          <w:rFonts w:ascii="宋体" w:eastAsia="宋体" w:hAnsi="宋体" w:hint="eastAsia"/>
          <w:color w:val="000000" w:themeColor="text1"/>
          <w:sz w:val="21"/>
          <w:szCs w:val="21"/>
        </w:rPr>
        <w:t>在对外交流中</w:t>
      </w:r>
      <w:r w:rsidRPr="00A72641">
        <w:rPr>
          <w:rFonts w:ascii="宋体" w:eastAsia="宋体" w:hAnsi="宋体" w:hint="eastAsia"/>
          <w:color w:val="000000" w:themeColor="text1"/>
          <w:sz w:val="21"/>
          <w:szCs w:val="21"/>
        </w:rPr>
        <w:t>增强用外语讲好中国故事的自觉意识</w:t>
      </w:r>
    </w:p>
    <w:p w:rsidR="000447A5" w:rsidRDefault="000447A5"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坚定“中华文化立场”</w:t>
      </w:r>
      <w:r w:rsidR="00A72641" w:rsidRPr="00A72641">
        <w:rPr>
          <w:rFonts w:ascii="宋体" w:eastAsia="宋体" w:hAnsi="宋体" w:hint="eastAsia"/>
          <w:color w:val="000000" w:themeColor="text1"/>
          <w:sz w:val="21"/>
          <w:szCs w:val="21"/>
        </w:rPr>
        <w:t>，在跨文化转换中</w:t>
      </w:r>
      <w:r>
        <w:rPr>
          <w:rFonts w:ascii="宋体" w:eastAsia="宋体" w:hAnsi="宋体" w:hint="eastAsia"/>
          <w:color w:val="000000" w:themeColor="text1"/>
          <w:sz w:val="21"/>
          <w:szCs w:val="21"/>
        </w:rPr>
        <w:t>坚持文化自信</w:t>
      </w:r>
    </w:p>
    <w:p w:rsidR="000447A5" w:rsidRDefault="000447A5" w:rsidP="00687001">
      <w:pPr>
        <w:spacing w:line="360" w:lineRule="auto"/>
        <w:ind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培养“职业素养”，在翻译工作中</w:t>
      </w:r>
      <w:proofErr w:type="gramStart"/>
      <w:r>
        <w:rPr>
          <w:rFonts w:ascii="宋体" w:eastAsia="宋体" w:hAnsi="宋体" w:hint="eastAsia"/>
          <w:color w:val="000000" w:themeColor="text1"/>
          <w:sz w:val="21"/>
          <w:szCs w:val="21"/>
        </w:rPr>
        <w:t>践行</w:t>
      </w:r>
      <w:proofErr w:type="gramEnd"/>
      <w:r>
        <w:rPr>
          <w:rFonts w:ascii="宋体" w:eastAsia="宋体" w:hAnsi="宋体" w:hint="eastAsia"/>
          <w:color w:val="000000" w:themeColor="text1"/>
          <w:sz w:val="21"/>
          <w:szCs w:val="21"/>
        </w:rPr>
        <w:t>职业译者专业素养</w:t>
      </w:r>
      <w:r w:rsidR="00A72641" w:rsidRPr="00A72641">
        <w:rPr>
          <w:rFonts w:ascii="宋体" w:eastAsia="宋体" w:hAnsi="宋体"/>
          <w:color w:val="000000" w:themeColor="text1"/>
          <w:sz w:val="21"/>
          <w:szCs w:val="21"/>
        </w:rPr>
        <w:t xml:space="preserve"> </w:t>
      </w:r>
    </w:p>
    <w:p w:rsidR="000447A5" w:rsidRPr="004563F4" w:rsidRDefault="000447A5" w:rsidP="00687001">
      <w:pPr>
        <w:spacing w:line="360" w:lineRule="auto"/>
        <w:ind w:firstLineChars="200" w:firstLine="480"/>
        <w:rPr>
          <w:rFonts w:ascii="宋体" w:eastAsia="宋体" w:hAnsi="宋体" w:hint="eastAsia"/>
          <w:color w:val="000000" w:themeColor="text1"/>
          <w:szCs w:val="24"/>
        </w:rPr>
      </w:pPr>
      <w:r w:rsidRPr="004563F4">
        <w:rPr>
          <w:rFonts w:ascii="宋体" w:eastAsia="宋体" w:hAnsi="宋体" w:hint="eastAsia"/>
          <w:color w:val="000000" w:themeColor="text1"/>
          <w:szCs w:val="24"/>
        </w:rPr>
        <w:t>（2）教学过程</w:t>
      </w:r>
    </w:p>
    <w:p w:rsidR="000447A5" w:rsidRDefault="0018253D" w:rsidP="00687001">
      <w:pPr>
        <w:spacing w:line="360" w:lineRule="auto"/>
        <w:ind w:firstLineChars="400" w:firstLine="840"/>
        <w:rPr>
          <w:rFonts w:ascii="宋体" w:eastAsia="宋体" w:hAnsi="宋体" w:hint="eastAsia"/>
          <w:color w:val="000000" w:themeColor="text1"/>
          <w:sz w:val="21"/>
          <w:szCs w:val="21"/>
        </w:rPr>
      </w:pPr>
      <w:r w:rsidRPr="0018253D">
        <w:rPr>
          <w:rFonts w:ascii="宋体" w:eastAsia="宋体" w:hAnsi="宋体" w:hint="eastAsia"/>
          <w:color w:val="000000" w:themeColor="text1"/>
          <w:sz w:val="21"/>
          <w:szCs w:val="21"/>
        </w:rPr>
        <w:t>本课程利用线上线下混合式教学模式将课前、课中、课后形成闭环式教学循环。</w:t>
      </w:r>
    </w:p>
    <w:p w:rsidR="008C3B27" w:rsidRPr="004563F4" w:rsidRDefault="008C3B27" w:rsidP="00687001">
      <w:pPr>
        <w:spacing w:line="360" w:lineRule="auto"/>
        <w:ind w:firstLineChars="200" w:firstLine="422"/>
        <w:rPr>
          <w:rFonts w:ascii="宋体" w:eastAsia="宋体" w:hAnsi="宋体" w:hint="eastAsia"/>
          <w:b/>
          <w:bCs/>
          <w:color w:val="000000" w:themeColor="text1"/>
          <w:sz w:val="21"/>
          <w:szCs w:val="21"/>
        </w:rPr>
      </w:pPr>
      <w:r w:rsidRPr="004563F4">
        <w:rPr>
          <w:rFonts w:ascii="宋体" w:eastAsia="宋体" w:hAnsi="宋体" w:hint="eastAsia"/>
          <w:b/>
          <w:bCs/>
          <w:color w:val="000000" w:themeColor="text1"/>
          <w:sz w:val="21"/>
          <w:szCs w:val="21"/>
        </w:rPr>
        <w:t>课前准备阶段</w:t>
      </w:r>
    </w:p>
    <w:p w:rsidR="00737BE2" w:rsidRPr="00737BE2" w:rsidRDefault="00737BE2" w:rsidP="00687001">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1.</w:t>
      </w:r>
      <w:r w:rsidR="008C3B27" w:rsidRPr="00737BE2">
        <w:rPr>
          <w:rFonts w:ascii="宋体" w:eastAsia="宋体" w:hAnsi="宋体" w:hint="eastAsia"/>
          <w:color w:val="000000" w:themeColor="text1"/>
          <w:sz w:val="21"/>
          <w:szCs w:val="21"/>
        </w:rPr>
        <w:t>线上预习</w:t>
      </w:r>
    </w:p>
    <w:p w:rsidR="00737BE2" w:rsidRDefault="00737BE2" w:rsidP="00687001">
      <w:pPr>
        <w:spacing w:line="360" w:lineRule="auto"/>
        <w:ind w:left="530"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课前要求学生</w:t>
      </w:r>
      <w:proofErr w:type="gramStart"/>
      <w:r>
        <w:rPr>
          <w:rFonts w:ascii="宋体" w:eastAsia="宋体" w:hAnsi="宋体" w:hint="eastAsia"/>
          <w:color w:val="000000" w:themeColor="text1"/>
          <w:sz w:val="21"/>
          <w:szCs w:val="21"/>
        </w:rPr>
        <w:t>观看线</w:t>
      </w:r>
      <w:proofErr w:type="gramEnd"/>
      <w:r>
        <w:rPr>
          <w:rFonts w:ascii="宋体" w:eastAsia="宋体" w:hAnsi="宋体" w:hint="eastAsia"/>
          <w:color w:val="000000" w:themeColor="text1"/>
          <w:sz w:val="21"/>
          <w:szCs w:val="21"/>
        </w:rPr>
        <w:t>上《英汉笔译》课程第一节，本课程作为校级精品在线课程已在</w:t>
      </w:r>
      <w:r w:rsidR="0007757F">
        <w:rPr>
          <w:rFonts w:ascii="宋体" w:eastAsia="宋体" w:hAnsi="宋体" w:hint="eastAsia"/>
          <w:color w:val="000000" w:themeColor="text1"/>
          <w:sz w:val="21"/>
          <w:szCs w:val="21"/>
        </w:rPr>
        <w:t>网络教学</w:t>
      </w:r>
      <w:r>
        <w:rPr>
          <w:rFonts w:ascii="宋体" w:eastAsia="宋体" w:hAnsi="宋体" w:hint="eastAsia"/>
          <w:color w:val="000000" w:themeColor="text1"/>
          <w:sz w:val="21"/>
          <w:szCs w:val="21"/>
        </w:rPr>
        <w:t>平台开设多期，专为本课程而建。通过</w:t>
      </w:r>
      <w:proofErr w:type="gramStart"/>
      <w:r>
        <w:rPr>
          <w:rFonts w:ascii="宋体" w:eastAsia="宋体" w:hAnsi="宋体" w:hint="eastAsia"/>
          <w:color w:val="000000" w:themeColor="text1"/>
          <w:sz w:val="21"/>
          <w:szCs w:val="21"/>
        </w:rPr>
        <w:t>预习让</w:t>
      </w:r>
      <w:proofErr w:type="gramEnd"/>
      <w:r>
        <w:rPr>
          <w:rFonts w:ascii="宋体" w:eastAsia="宋体" w:hAnsi="宋体" w:hint="eastAsia"/>
          <w:color w:val="000000" w:themeColor="text1"/>
          <w:sz w:val="21"/>
          <w:szCs w:val="21"/>
        </w:rPr>
        <w:t>学生了解本节课程内容、</w:t>
      </w:r>
      <w:r w:rsidR="00D13EE7">
        <w:rPr>
          <w:rFonts w:ascii="宋体" w:eastAsia="宋体" w:hAnsi="宋体" w:hint="eastAsia"/>
          <w:color w:val="000000" w:themeColor="text1"/>
          <w:sz w:val="21"/>
          <w:szCs w:val="21"/>
        </w:rPr>
        <w:t>教学</w:t>
      </w:r>
      <w:r>
        <w:rPr>
          <w:rFonts w:ascii="宋体" w:eastAsia="宋体" w:hAnsi="宋体" w:hint="eastAsia"/>
          <w:color w:val="000000" w:themeColor="text1"/>
          <w:sz w:val="21"/>
          <w:szCs w:val="21"/>
        </w:rPr>
        <w:t>目标等。</w:t>
      </w:r>
    </w:p>
    <w:p w:rsidR="00737BE2" w:rsidRDefault="00737BE2" w:rsidP="00687001">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2.内容检索</w:t>
      </w:r>
    </w:p>
    <w:p w:rsidR="00737BE2" w:rsidRDefault="00737BE2" w:rsidP="00687001">
      <w:pPr>
        <w:spacing w:line="360" w:lineRule="auto"/>
        <w:ind w:left="420"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 xml:space="preserve"> 课前要求学生结合课程内容在线检索中华文化多样性及其具体表征相关内容并准备课堂展示。</w:t>
      </w:r>
    </w:p>
    <w:p w:rsidR="00737BE2" w:rsidRPr="00737BE2" w:rsidRDefault="00737BE2" w:rsidP="00687001">
      <w:pPr>
        <w:spacing w:line="360" w:lineRule="auto"/>
        <w:ind w:firstLineChars="200" w:firstLine="422"/>
        <w:rPr>
          <w:rFonts w:ascii="宋体" w:eastAsia="宋体" w:hAnsi="宋体" w:hint="eastAsia"/>
          <w:b/>
          <w:bCs/>
          <w:color w:val="000000" w:themeColor="text1"/>
          <w:sz w:val="21"/>
          <w:szCs w:val="21"/>
        </w:rPr>
      </w:pPr>
      <w:r w:rsidRPr="00737BE2">
        <w:rPr>
          <w:rFonts w:ascii="宋体" w:eastAsia="宋体" w:hAnsi="宋体" w:hint="eastAsia"/>
          <w:b/>
          <w:bCs/>
          <w:color w:val="000000" w:themeColor="text1"/>
          <w:sz w:val="21"/>
          <w:szCs w:val="21"/>
        </w:rPr>
        <w:t>课中实施阶段</w:t>
      </w:r>
    </w:p>
    <w:p w:rsidR="00737BE2" w:rsidRDefault="00737BE2" w:rsidP="00E453E0">
      <w:pPr>
        <w:spacing w:line="360" w:lineRule="auto"/>
        <w:ind w:firstLineChars="200" w:firstLine="420"/>
        <w:rPr>
          <w:rFonts w:ascii="宋体" w:eastAsia="宋体" w:hAnsi="宋体" w:hint="eastAsia"/>
          <w:color w:val="000000" w:themeColor="text1"/>
          <w:sz w:val="21"/>
          <w:szCs w:val="21"/>
        </w:rPr>
      </w:pPr>
      <w:r w:rsidRPr="00745126">
        <w:rPr>
          <w:rFonts w:eastAsia="宋体" w:cs="Times New Roman"/>
          <w:color w:val="000000" w:themeColor="text1"/>
          <w:sz w:val="21"/>
          <w:szCs w:val="21"/>
        </w:rPr>
        <w:t>Step 1</w:t>
      </w:r>
      <w:r>
        <w:rPr>
          <w:rFonts w:ascii="宋体" w:eastAsia="宋体" w:hAnsi="宋体" w:hint="eastAsia"/>
          <w:color w:val="000000" w:themeColor="text1"/>
          <w:sz w:val="21"/>
          <w:szCs w:val="21"/>
        </w:rPr>
        <w:t xml:space="preserve"> </w:t>
      </w:r>
      <w:r w:rsidR="00745126">
        <w:rPr>
          <w:rFonts w:ascii="宋体" w:eastAsia="宋体" w:hAnsi="宋体" w:hint="eastAsia"/>
          <w:color w:val="000000" w:themeColor="text1"/>
          <w:sz w:val="21"/>
          <w:szCs w:val="21"/>
        </w:rPr>
        <w:t>问题导入 （5 分钟）</w:t>
      </w:r>
      <w:r w:rsidR="009316CA">
        <w:rPr>
          <w:rFonts w:ascii="宋体" w:eastAsia="宋体" w:hAnsi="宋体" w:hint="eastAsia"/>
          <w:color w:val="000000" w:themeColor="text1"/>
          <w:sz w:val="21"/>
          <w:szCs w:val="21"/>
        </w:rPr>
        <w:t>---知识目标</w:t>
      </w:r>
      <w:r w:rsidR="006D2B02">
        <w:rPr>
          <w:rFonts w:ascii="宋体" w:eastAsia="宋体" w:hAnsi="宋体" w:hint="eastAsia"/>
          <w:color w:val="000000" w:themeColor="text1"/>
          <w:sz w:val="21"/>
          <w:szCs w:val="21"/>
        </w:rPr>
        <w:t>、价值目标</w:t>
      </w:r>
    </w:p>
    <w:p w:rsidR="00745126" w:rsidRDefault="00745126" w:rsidP="00E453E0">
      <w:pPr>
        <w:spacing w:line="360" w:lineRule="auto"/>
        <w:ind w:leftChars="200" w:left="480" w:firstLineChars="300" w:firstLine="630"/>
        <w:rPr>
          <w:rFonts w:ascii="宋体" w:eastAsia="宋体" w:hAnsi="宋体" w:hint="eastAsia"/>
          <w:color w:val="000000" w:themeColor="text1"/>
          <w:sz w:val="21"/>
          <w:szCs w:val="21"/>
        </w:rPr>
      </w:pPr>
      <w:r>
        <w:rPr>
          <w:rFonts w:ascii="宋体" w:eastAsia="宋体" w:hAnsi="宋体" w:hint="eastAsia"/>
          <w:color w:val="000000" w:themeColor="text1"/>
          <w:sz w:val="21"/>
          <w:szCs w:val="21"/>
        </w:rPr>
        <w:t>通过提问的方式，了解学生课前预习效果。如：“西方来的水指的是什么呢？”“</w:t>
      </w:r>
      <w:r w:rsidR="009316CA">
        <w:rPr>
          <w:rFonts w:ascii="宋体" w:eastAsia="宋体" w:hAnsi="宋体" w:hint="eastAsia"/>
          <w:color w:val="000000" w:themeColor="text1"/>
          <w:sz w:val="21"/>
          <w:szCs w:val="21"/>
        </w:rPr>
        <w:t>你知道中国翻译经历了哪几个重要阶段吗？”。</w:t>
      </w:r>
    </w:p>
    <w:p w:rsidR="009316CA" w:rsidRDefault="009316CA" w:rsidP="00687001">
      <w:pPr>
        <w:spacing w:line="360" w:lineRule="auto"/>
        <w:ind w:leftChars="300" w:left="720"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以知识目标为导向，通过提问的方式考查学生对于中国翻译史及中国文化相关内容的掌握及理解。</w:t>
      </w:r>
    </w:p>
    <w:p w:rsidR="00745126" w:rsidRDefault="00745126"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 xml:space="preserve">Step 2  </w:t>
      </w:r>
      <w:r>
        <w:rPr>
          <w:rFonts w:eastAsia="宋体" w:cs="Times New Roman" w:hint="eastAsia"/>
          <w:color w:val="000000" w:themeColor="text1"/>
          <w:sz w:val="21"/>
          <w:szCs w:val="21"/>
        </w:rPr>
        <w:t>小组展示</w:t>
      </w:r>
      <w:r>
        <w:rPr>
          <w:rFonts w:eastAsia="宋体" w:cs="Times New Roman" w:hint="eastAsia"/>
          <w:color w:val="000000" w:themeColor="text1"/>
          <w:sz w:val="21"/>
          <w:szCs w:val="21"/>
        </w:rPr>
        <w:t xml:space="preserve">   </w:t>
      </w:r>
      <w:r>
        <w:rPr>
          <w:rFonts w:eastAsia="宋体" w:cs="Times New Roman" w:hint="eastAsia"/>
          <w:color w:val="000000" w:themeColor="text1"/>
          <w:sz w:val="21"/>
          <w:szCs w:val="21"/>
        </w:rPr>
        <w:t>（</w:t>
      </w:r>
      <w:r>
        <w:rPr>
          <w:rFonts w:eastAsia="宋体" w:cs="Times New Roman" w:hint="eastAsia"/>
          <w:color w:val="000000" w:themeColor="text1"/>
          <w:sz w:val="21"/>
          <w:szCs w:val="21"/>
        </w:rPr>
        <w:t>10</w:t>
      </w:r>
      <w:r>
        <w:rPr>
          <w:rFonts w:eastAsia="宋体" w:cs="Times New Roman" w:hint="eastAsia"/>
          <w:color w:val="000000" w:themeColor="text1"/>
          <w:sz w:val="21"/>
          <w:szCs w:val="21"/>
        </w:rPr>
        <w:t>分钟）</w:t>
      </w:r>
      <w:r w:rsidR="009316CA">
        <w:rPr>
          <w:rFonts w:eastAsia="宋体" w:cs="Times New Roman" w:hint="eastAsia"/>
          <w:color w:val="000000" w:themeColor="text1"/>
          <w:sz w:val="21"/>
          <w:szCs w:val="21"/>
        </w:rPr>
        <w:t>------</w:t>
      </w:r>
      <w:r w:rsidR="009316CA">
        <w:rPr>
          <w:rFonts w:eastAsia="宋体" w:cs="Times New Roman" w:hint="eastAsia"/>
          <w:color w:val="000000" w:themeColor="text1"/>
          <w:sz w:val="21"/>
          <w:szCs w:val="21"/>
        </w:rPr>
        <w:t>知识目标、能力目标、价值目标</w:t>
      </w:r>
    </w:p>
    <w:p w:rsidR="009316CA" w:rsidRDefault="009316CA" w:rsidP="006D2B02">
      <w:pPr>
        <w:spacing w:line="360" w:lineRule="auto"/>
        <w:ind w:leftChars="200" w:left="480" w:firstLineChars="300" w:firstLine="630"/>
        <w:rPr>
          <w:rFonts w:eastAsia="宋体" w:cs="Times New Roman"/>
          <w:color w:val="000000" w:themeColor="text1"/>
          <w:sz w:val="21"/>
          <w:szCs w:val="21"/>
        </w:rPr>
      </w:pPr>
      <w:r>
        <w:rPr>
          <w:rFonts w:eastAsia="宋体" w:cs="Times New Roman" w:hint="eastAsia"/>
          <w:color w:val="000000" w:themeColor="text1"/>
          <w:sz w:val="21"/>
          <w:szCs w:val="21"/>
        </w:rPr>
        <w:t>结合课前同学们收集的相关中国文化内容，要求</w:t>
      </w:r>
      <w:r>
        <w:rPr>
          <w:rFonts w:eastAsia="宋体" w:cs="Times New Roman" w:hint="eastAsia"/>
          <w:color w:val="000000" w:themeColor="text1"/>
          <w:sz w:val="21"/>
          <w:szCs w:val="21"/>
        </w:rPr>
        <w:t>2-3</w:t>
      </w:r>
      <w:r>
        <w:rPr>
          <w:rFonts w:eastAsia="宋体" w:cs="Times New Roman" w:hint="eastAsia"/>
          <w:color w:val="000000" w:themeColor="text1"/>
          <w:sz w:val="21"/>
          <w:szCs w:val="21"/>
        </w:rPr>
        <w:t>组同学进行课堂展示，“我最喜爱的中国文化”。</w:t>
      </w:r>
    </w:p>
    <w:p w:rsidR="009316CA" w:rsidRDefault="009316CA" w:rsidP="006D2B02">
      <w:pPr>
        <w:spacing w:line="360" w:lineRule="auto"/>
        <w:ind w:leftChars="300" w:left="720"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学生在收集材料及课堂展示相关内容时不仅进一步深化了对于中国文化相关知识的理解，培养了小组协作的能力及语言表达能力，同时也深化了文化自信，引领学生在对外交流中坚定中华文化立场，讲好中国故事、传播好中国声音。</w:t>
      </w:r>
      <w:r>
        <w:rPr>
          <w:rFonts w:eastAsia="宋体" w:cs="Times New Roman" w:hint="eastAsia"/>
          <w:color w:val="000000" w:themeColor="text1"/>
          <w:sz w:val="21"/>
          <w:szCs w:val="21"/>
        </w:rPr>
        <w:t xml:space="preserve"> </w:t>
      </w:r>
    </w:p>
    <w:p w:rsidR="00745126" w:rsidRDefault="00745126"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 xml:space="preserve">Step 3  </w:t>
      </w:r>
      <w:r>
        <w:rPr>
          <w:rFonts w:eastAsia="宋体" w:cs="Times New Roman" w:hint="eastAsia"/>
          <w:color w:val="000000" w:themeColor="text1"/>
          <w:sz w:val="21"/>
          <w:szCs w:val="21"/>
        </w:rPr>
        <w:t>知识讲解</w:t>
      </w:r>
      <w:r>
        <w:rPr>
          <w:rFonts w:eastAsia="宋体" w:cs="Times New Roman" w:hint="eastAsia"/>
          <w:color w:val="000000" w:themeColor="text1"/>
          <w:sz w:val="21"/>
          <w:szCs w:val="21"/>
        </w:rPr>
        <w:t>&amp;</w:t>
      </w:r>
      <w:r w:rsidR="00237292">
        <w:rPr>
          <w:rFonts w:eastAsia="宋体" w:cs="Times New Roman" w:hint="eastAsia"/>
          <w:color w:val="000000" w:themeColor="text1"/>
          <w:sz w:val="21"/>
          <w:szCs w:val="21"/>
        </w:rPr>
        <w:t>小试牛刀</w:t>
      </w:r>
      <w:r>
        <w:rPr>
          <w:rFonts w:eastAsia="宋体" w:cs="Times New Roman" w:hint="eastAsia"/>
          <w:color w:val="000000" w:themeColor="text1"/>
          <w:sz w:val="21"/>
          <w:szCs w:val="21"/>
        </w:rPr>
        <w:t xml:space="preserve">    </w:t>
      </w:r>
      <w:r>
        <w:rPr>
          <w:rFonts w:eastAsia="宋体" w:cs="Times New Roman" w:hint="eastAsia"/>
          <w:color w:val="000000" w:themeColor="text1"/>
          <w:sz w:val="21"/>
          <w:szCs w:val="21"/>
        </w:rPr>
        <w:t>（</w:t>
      </w:r>
      <w:r>
        <w:rPr>
          <w:rFonts w:eastAsia="宋体" w:cs="Times New Roman" w:hint="eastAsia"/>
          <w:color w:val="000000" w:themeColor="text1"/>
          <w:sz w:val="21"/>
          <w:szCs w:val="21"/>
        </w:rPr>
        <w:t xml:space="preserve">25 </w:t>
      </w:r>
      <w:r>
        <w:rPr>
          <w:rFonts w:eastAsia="宋体" w:cs="Times New Roman" w:hint="eastAsia"/>
          <w:color w:val="000000" w:themeColor="text1"/>
          <w:sz w:val="21"/>
          <w:szCs w:val="21"/>
        </w:rPr>
        <w:t>分钟）</w:t>
      </w:r>
      <w:r w:rsidR="009316CA">
        <w:rPr>
          <w:rFonts w:eastAsia="宋体" w:cs="Times New Roman" w:hint="eastAsia"/>
          <w:color w:val="000000" w:themeColor="text1"/>
          <w:sz w:val="21"/>
          <w:szCs w:val="21"/>
        </w:rPr>
        <w:t>----</w:t>
      </w:r>
      <w:r w:rsidR="009316CA">
        <w:rPr>
          <w:rFonts w:eastAsia="宋体" w:cs="Times New Roman" w:hint="eastAsia"/>
          <w:color w:val="000000" w:themeColor="text1"/>
          <w:sz w:val="21"/>
          <w:szCs w:val="21"/>
        </w:rPr>
        <w:t>知识目标、能力目标</w:t>
      </w:r>
      <w:r w:rsidR="00D13EE7">
        <w:rPr>
          <w:rFonts w:eastAsia="宋体" w:cs="Times New Roman" w:hint="eastAsia"/>
          <w:color w:val="000000" w:themeColor="text1"/>
          <w:sz w:val="21"/>
          <w:szCs w:val="21"/>
        </w:rPr>
        <w:t>、价值目标</w:t>
      </w:r>
    </w:p>
    <w:p w:rsidR="009316CA" w:rsidRDefault="009316CA" w:rsidP="006D2B02">
      <w:pPr>
        <w:spacing w:line="360" w:lineRule="auto"/>
        <w:ind w:leftChars="300" w:left="720"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结合课本、线上学习素材及学生们所收集的材料，拓展知识内容、</w:t>
      </w:r>
      <w:proofErr w:type="gramStart"/>
      <w:r>
        <w:rPr>
          <w:rFonts w:eastAsia="宋体" w:cs="Times New Roman" w:hint="eastAsia"/>
          <w:color w:val="000000" w:themeColor="text1"/>
          <w:sz w:val="21"/>
          <w:szCs w:val="21"/>
        </w:rPr>
        <w:t>导入思政素材</w:t>
      </w:r>
      <w:proofErr w:type="gramEnd"/>
      <w:r>
        <w:rPr>
          <w:rFonts w:eastAsia="宋体" w:cs="Times New Roman" w:hint="eastAsia"/>
          <w:color w:val="000000" w:themeColor="text1"/>
          <w:sz w:val="21"/>
          <w:szCs w:val="21"/>
        </w:rPr>
        <w:t>。</w:t>
      </w:r>
    </w:p>
    <w:p w:rsidR="006D2B02" w:rsidRDefault="006D2B02" w:rsidP="006D2B02">
      <w:pPr>
        <w:spacing w:line="360" w:lineRule="auto"/>
        <w:ind w:leftChars="300" w:left="720" w:firstLineChars="200" w:firstLine="420"/>
        <w:rPr>
          <w:rFonts w:eastAsia="宋体" w:cs="Times New Roman"/>
          <w:color w:val="000000" w:themeColor="text1"/>
          <w:sz w:val="21"/>
          <w:szCs w:val="21"/>
        </w:rPr>
      </w:pPr>
    </w:p>
    <w:p w:rsidR="00745126" w:rsidRDefault="009316CA" w:rsidP="00687001">
      <w:pPr>
        <w:spacing w:line="360" w:lineRule="auto"/>
        <w:ind w:firstLineChars="200" w:firstLine="420"/>
        <w:rPr>
          <w:rFonts w:ascii="宋体" w:eastAsia="宋体" w:hAnsi="宋体" w:hint="eastAsia"/>
          <w:sz w:val="21"/>
          <w:szCs w:val="21"/>
        </w:rPr>
      </w:pPr>
      <w:r>
        <w:rPr>
          <w:rFonts w:eastAsia="宋体" w:cs="Times New Roman" w:hint="eastAsia"/>
          <w:color w:val="000000" w:themeColor="text1"/>
          <w:sz w:val="21"/>
          <w:szCs w:val="21"/>
        </w:rPr>
        <w:t>通过导入“</w:t>
      </w:r>
      <w:r w:rsidRPr="009316CA">
        <w:rPr>
          <w:rFonts w:eastAsia="宋体" w:cs="Times New Roman" w:hint="eastAsia"/>
          <w:color w:val="000000" w:themeColor="text1"/>
          <w:sz w:val="21"/>
          <w:szCs w:val="21"/>
        </w:rPr>
        <w:t>总书记引领我们谱写中华民族现代文明新华章</w:t>
      </w:r>
      <w:r>
        <w:rPr>
          <w:rFonts w:eastAsia="宋体" w:cs="Times New Roman" w:hint="eastAsia"/>
          <w:color w:val="000000" w:themeColor="text1"/>
          <w:sz w:val="21"/>
          <w:szCs w:val="21"/>
        </w:rPr>
        <w:t>”这一新闻文章，让学生进一步了解中国文化的博大精深、中国文化的突出特性、中华文化的前进方向。文章当中对于中国文化特点的论述</w:t>
      </w:r>
      <w:r w:rsidR="00D13EE7">
        <w:rPr>
          <w:rFonts w:eastAsia="宋体" w:cs="Times New Roman" w:hint="eastAsia"/>
          <w:color w:val="000000" w:themeColor="text1"/>
          <w:sz w:val="21"/>
          <w:szCs w:val="21"/>
        </w:rPr>
        <w:t>有助于</w:t>
      </w:r>
      <w:r>
        <w:rPr>
          <w:rFonts w:eastAsia="宋体" w:cs="Times New Roman" w:hint="eastAsia"/>
          <w:color w:val="000000" w:themeColor="text1"/>
          <w:sz w:val="21"/>
          <w:szCs w:val="21"/>
        </w:rPr>
        <w:t>学生进一步理解和认同中国文化；</w:t>
      </w:r>
      <w:r w:rsidR="00D13EE7">
        <w:rPr>
          <w:rFonts w:eastAsia="宋体" w:cs="Times New Roman" w:hint="eastAsia"/>
          <w:color w:val="000000" w:themeColor="text1"/>
          <w:sz w:val="21"/>
          <w:szCs w:val="21"/>
        </w:rPr>
        <w:t>习近平总书记对于</w:t>
      </w:r>
      <w:r w:rsidR="00D13EE7" w:rsidRPr="00C30886">
        <w:rPr>
          <w:rFonts w:ascii="宋体" w:eastAsia="宋体" w:hAnsi="宋体" w:hint="eastAsia"/>
          <w:sz w:val="21"/>
          <w:szCs w:val="21"/>
        </w:rPr>
        <w:t>中国文</w:t>
      </w:r>
      <w:r w:rsidR="00D13EE7" w:rsidRPr="00C30886">
        <w:rPr>
          <w:rFonts w:ascii="宋体" w:eastAsia="宋体" w:hAnsi="宋体" w:hint="eastAsia"/>
          <w:sz w:val="21"/>
          <w:szCs w:val="21"/>
        </w:rPr>
        <w:lastRenderedPageBreak/>
        <w:t>化建设的新理念、新思想、新战略</w:t>
      </w:r>
      <w:r w:rsidR="00D13EE7">
        <w:rPr>
          <w:rFonts w:ascii="宋体" w:eastAsia="宋体" w:hAnsi="宋体" w:hint="eastAsia"/>
          <w:sz w:val="21"/>
          <w:szCs w:val="21"/>
        </w:rPr>
        <w:t xml:space="preserve">有助于引导学生树立正确的文化价值观，引导学生在跨文化交际中保持文化自信，坚定中华文化立场，为更好地赓续中华优秀传统文化贡献自己的一份力量。 </w:t>
      </w:r>
      <w:r w:rsidR="00BE5FCD">
        <w:rPr>
          <w:rFonts w:ascii="宋体" w:eastAsia="宋体" w:hAnsi="宋体" w:hint="eastAsia"/>
          <w:sz w:val="21"/>
          <w:szCs w:val="21"/>
        </w:rPr>
        <w:t>在这一过程中学生与学生之间、教师与学生之间相互分享、介绍中国优秀传统文化，自己家乡的地域文化、节庆文化等，使学生在互动的过程中</w:t>
      </w:r>
      <w:r w:rsidR="00237292">
        <w:rPr>
          <w:rFonts w:ascii="宋体" w:eastAsia="宋体" w:hAnsi="宋体" w:hint="eastAsia"/>
          <w:sz w:val="21"/>
          <w:szCs w:val="21"/>
        </w:rPr>
        <w:t xml:space="preserve">丰富中华文化知识，同时提升学生的民族自豪感。 </w:t>
      </w:r>
    </w:p>
    <w:p w:rsidR="00D13EE7" w:rsidRDefault="00237292"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为了进一步夯实所学知识，提高学生的翻译</w:t>
      </w:r>
      <w:proofErr w:type="gramStart"/>
      <w:r>
        <w:rPr>
          <w:rFonts w:eastAsia="宋体" w:cs="Times New Roman" w:hint="eastAsia"/>
          <w:color w:val="000000" w:themeColor="text1"/>
          <w:sz w:val="21"/>
          <w:szCs w:val="21"/>
        </w:rPr>
        <w:t>能力及跨文化</w:t>
      </w:r>
      <w:proofErr w:type="gramEnd"/>
      <w:r>
        <w:rPr>
          <w:rFonts w:eastAsia="宋体" w:cs="Times New Roman" w:hint="eastAsia"/>
          <w:color w:val="000000" w:themeColor="text1"/>
          <w:sz w:val="21"/>
          <w:szCs w:val="21"/>
        </w:rPr>
        <w:t>转换能力，提升学生的文化自信心，深化理论与实践的结合，课堂中设置了案例深析环节，让学生尝试</w:t>
      </w:r>
      <w:r w:rsidR="006D2B02">
        <w:rPr>
          <w:rFonts w:eastAsia="宋体" w:cs="Times New Roman" w:hint="eastAsia"/>
          <w:color w:val="000000" w:themeColor="text1"/>
          <w:sz w:val="21"/>
          <w:szCs w:val="21"/>
        </w:rPr>
        <w:t>运</w:t>
      </w:r>
      <w:r>
        <w:rPr>
          <w:rFonts w:eastAsia="宋体" w:cs="Times New Roman" w:hint="eastAsia"/>
          <w:color w:val="000000" w:themeColor="text1"/>
          <w:sz w:val="21"/>
          <w:szCs w:val="21"/>
        </w:rPr>
        <w:t>用所学知识进行翻译实践。</w:t>
      </w:r>
    </w:p>
    <w:p w:rsidR="00A40080" w:rsidRDefault="00A40080"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如：</w:t>
      </w:r>
      <w:r w:rsidR="00E403B9" w:rsidRPr="00E403B9">
        <w:rPr>
          <w:rFonts w:eastAsia="宋体" w:cs="Times New Roman"/>
          <w:color w:val="000000" w:themeColor="text1"/>
          <w:sz w:val="21"/>
          <w:szCs w:val="21"/>
        </w:rPr>
        <w:t>Jasmine Dragon Pearls Loose Tea</w:t>
      </w:r>
      <w:r w:rsidR="00E403B9">
        <w:rPr>
          <w:rFonts w:eastAsia="宋体" w:cs="Times New Roman" w:hint="eastAsia"/>
          <w:color w:val="000000" w:themeColor="text1"/>
          <w:sz w:val="21"/>
          <w:szCs w:val="21"/>
        </w:rPr>
        <w:t>的翻译</w:t>
      </w:r>
    </w:p>
    <w:p w:rsidR="00E403B9" w:rsidRDefault="00E403B9"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这个译例中不仅涉及茶，而且有“龙”这一概念。学生在翻译的过程中不仅会对比反思中西方茶文化的异同，同时会</w:t>
      </w:r>
      <w:r w:rsidR="00A73EDD">
        <w:rPr>
          <w:rFonts w:eastAsia="宋体" w:cs="Times New Roman" w:hint="eastAsia"/>
          <w:color w:val="000000" w:themeColor="text1"/>
          <w:sz w:val="21"/>
          <w:szCs w:val="21"/>
        </w:rPr>
        <w:t>注意“龙”这一概念的传递。在这一翻译实践过程中学生将进一步</w:t>
      </w:r>
      <w:r w:rsidR="0085250A">
        <w:rPr>
          <w:rFonts w:eastAsia="宋体" w:cs="Times New Roman" w:hint="eastAsia"/>
          <w:color w:val="000000" w:themeColor="text1"/>
          <w:sz w:val="21"/>
          <w:szCs w:val="21"/>
        </w:rPr>
        <w:t>掌握</w:t>
      </w:r>
      <w:r w:rsidR="00A73EDD">
        <w:rPr>
          <w:rFonts w:eastAsia="宋体" w:cs="Times New Roman" w:hint="eastAsia"/>
          <w:color w:val="000000" w:themeColor="text1"/>
          <w:sz w:val="21"/>
          <w:szCs w:val="21"/>
        </w:rPr>
        <w:t>茶文化知识，培养英汉文化对比能力</w:t>
      </w:r>
      <w:r w:rsidR="0085250A">
        <w:rPr>
          <w:rFonts w:eastAsia="宋体" w:cs="Times New Roman" w:hint="eastAsia"/>
          <w:color w:val="000000" w:themeColor="text1"/>
          <w:sz w:val="21"/>
          <w:szCs w:val="21"/>
        </w:rPr>
        <w:t>及</w:t>
      </w:r>
      <w:r w:rsidR="00A73EDD">
        <w:rPr>
          <w:rFonts w:eastAsia="宋体" w:cs="Times New Roman" w:hint="eastAsia"/>
          <w:color w:val="000000" w:themeColor="text1"/>
          <w:sz w:val="21"/>
          <w:szCs w:val="21"/>
        </w:rPr>
        <w:t>翻译能力，亦能</w:t>
      </w:r>
      <w:r w:rsidR="0085250A">
        <w:rPr>
          <w:rFonts w:eastAsia="宋体" w:cs="Times New Roman" w:hint="eastAsia"/>
          <w:color w:val="000000" w:themeColor="text1"/>
          <w:sz w:val="21"/>
          <w:szCs w:val="21"/>
        </w:rPr>
        <w:t>树立</w:t>
      </w:r>
      <w:r>
        <w:rPr>
          <w:rFonts w:eastAsia="宋体" w:cs="Times New Roman" w:hint="eastAsia"/>
          <w:color w:val="000000" w:themeColor="text1"/>
          <w:sz w:val="21"/>
          <w:szCs w:val="21"/>
        </w:rPr>
        <w:t>正确的文化价值观。</w:t>
      </w:r>
    </w:p>
    <w:p w:rsidR="00A40080" w:rsidRPr="00737BE2" w:rsidRDefault="00A40080" w:rsidP="00687001">
      <w:pPr>
        <w:spacing w:line="360" w:lineRule="auto"/>
        <w:rPr>
          <w:rFonts w:ascii="宋体" w:eastAsia="宋体" w:hAnsi="宋体" w:hint="eastAsia"/>
          <w:b/>
          <w:bCs/>
          <w:color w:val="000000" w:themeColor="text1"/>
          <w:sz w:val="21"/>
          <w:szCs w:val="21"/>
        </w:rPr>
      </w:pPr>
      <w:r w:rsidRPr="00737BE2">
        <w:rPr>
          <w:rFonts w:ascii="宋体" w:eastAsia="宋体" w:hAnsi="宋体" w:hint="eastAsia"/>
          <w:b/>
          <w:bCs/>
          <w:color w:val="000000" w:themeColor="text1"/>
          <w:sz w:val="21"/>
          <w:szCs w:val="21"/>
        </w:rPr>
        <w:t>课</w:t>
      </w:r>
      <w:r>
        <w:rPr>
          <w:rFonts w:ascii="宋体" w:eastAsia="宋体" w:hAnsi="宋体" w:hint="eastAsia"/>
          <w:b/>
          <w:bCs/>
          <w:color w:val="000000" w:themeColor="text1"/>
          <w:sz w:val="21"/>
          <w:szCs w:val="21"/>
        </w:rPr>
        <w:t>后拓展</w:t>
      </w:r>
      <w:r w:rsidRPr="00737BE2">
        <w:rPr>
          <w:rFonts w:ascii="宋体" w:eastAsia="宋体" w:hAnsi="宋体" w:hint="eastAsia"/>
          <w:b/>
          <w:bCs/>
          <w:color w:val="000000" w:themeColor="text1"/>
          <w:sz w:val="21"/>
          <w:szCs w:val="21"/>
        </w:rPr>
        <w:t>阶段</w:t>
      </w:r>
    </w:p>
    <w:p w:rsidR="00A40080" w:rsidRDefault="002D5927" w:rsidP="00687001">
      <w:pPr>
        <w:spacing w:line="360" w:lineRule="auto"/>
        <w:ind w:firstLineChars="200" w:firstLine="420"/>
        <w:rPr>
          <w:rFonts w:eastAsia="宋体" w:cs="Times New Roman"/>
          <w:color w:val="000000" w:themeColor="text1"/>
          <w:sz w:val="21"/>
          <w:szCs w:val="21"/>
        </w:rPr>
      </w:pPr>
      <w:r w:rsidRPr="002D5927">
        <w:rPr>
          <w:rFonts w:eastAsia="宋体" w:cs="Times New Roman" w:hint="eastAsia"/>
          <w:color w:val="000000" w:themeColor="text1"/>
          <w:sz w:val="21"/>
          <w:szCs w:val="21"/>
        </w:rPr>
        <w:t>1.</w:t>
      </w:r>
      <w:r>
        <w:rPr>
          <w:rFonts w:eastAsia="宋体" w:cs="Times New Roman" w:hint="eastAsia"/>
          <w:color w:val="000000" w:themeColor="text1"/>
          <w:sz w:val="21"/>
          <w:szCs w:val="21"/>
        </w:rPr>
        <w:t xml:space="preserve"> </w:t>
      </w:r>
      <w:r>
        <w:rPr>
          <w:rFonts w:eastAsia="宋体" w:cs="Times New Roman" w:hint="eastAsia"/>
          <w:color w:val="000000" w:themeColor="text1"/>
          <w:sz w:val="21"/>
          <w:szCs w:val="21"/>
        </w:rPr>
        <w:t>知识梳理</w:t>
      </w:r>
    </w:p>
    <w:p w:rsidR="002D5927" w:rsidRDefault="002D5927"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将线上线下所学知识绘制知识图谱，以便日后复习巩固所学知识点。内容包括：中国文化的特点、中国文化的主要</w:t>
      </w:r>
      <w:r w:rsidR="0017788B">
        <w:rPr>
          <w:rFonts w:eastAsia="宋体" w:cs="Times New Roman" w:hint="eastAsia"/>
          <w:color w:val="000000" w:themeColor="text1"/>
          <w:sz w:val="21"/>
          <w:szCs w:val="21"/>
        </w:rPr>
        <w:t>表征。</w:t>
      </w:r>
    </w:p>
    <w:p w:rsidR="0017788B" w:rsidRDefault="0017788B"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 xml:space="preserve">2. </w:t>
      </w:r>
      <w:r>
        <w:rPr>
          <w:rFonts w:eastAsia="宋体" w:cs="Times New Roman" w:hint="eastAsia"/>
          <w:color w:val="000000" w:themeColor="text1"/>
          <w:sz w:val="21"/>
          <w:szCs w:val="21"/>
        </w:rPr>
        <w:t>反思提升</w:t>
      </w:r>
    </w:p>
    <w:p w:rsidR="0017788B" w:rsidRPr="002D5927" w:rsidRDefault="0017788B"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让学生撰写计划方案，探讨如何更好在翻译中创造性地传播好中国文化，并以例证或引证的方式解释方案的可行性。</w:t>
      </w:r>
      <w:r>
        <w:rPr>
          <w:rFonts w:eastAsia="宋体" w:cs="Times New Roman" w:hint="eastAsia"/>
          <w:color w:val="000000" w:themeColor="text1"/>
          <w:sz w:val="21"/>
          <w:szCs w:val="21"/>
        </w:rPr>
        <w:t xml:space="preserve"> </w:t>
      </w:r>
    </w:p>
    <w:p w:rsidR="00A40080" w:rsidRPr="00745126" w:rsidRDefault="0017788B" w:rsidP="00687001">
      <w:pPr>
        <w:spacing w:line="360" w:lineRule="auto"/>
        <w:ind w:firstLineChars="200" w:firstLine="420"/>
        <w:rPr>
          <w:rFonts w:eastAsia="宋体" w:cs="Times New Roman"/>
          <w:color w:val="000000" w:themeColor="text1"/>
          <w:sz w:val="21"/>
          <w:szCs w:val="21"/>
        </w:rPr>
      </w:pPr>
      <w:r>
        <w:rPr>
          <w:rFonts w:eastAsia="宋体" w:cs="Times New Roman" w:hint="eastAsia"/>
          <w:color w:val="000000" w:themeColor="text1"/>
          <w:sz w:val="21"/>
          <w:szCs w:val="21"/>
        </w:rPr>
        <w:t>课后拓展训练的设计不仅可以进一步巩固所学知识，培养学生的跨文化交际意识，亦能培养学生的思辨能力，并引导学生树立正确的文化价值观。</w:t>
      </w:r>
      <w:r>
        <w:rPr>
          <w:rFonts w:eastAsia="宋体" w:cs="Times New Roman" w:hint="eastAsia"/>
          <w:color w:val="000000" w:themeColor="text1"/>
          <w:sz w:val="21"/>
          <w:szCs w:val="21"/>
        </w:rPr>
        <w:t xml:space="preserve"> </w:t>
      </w:r>
    </w:p>
    <w:p w:rsidR="008C3B27" w:rsidRPr="00E403B9" w:rsidRDefault="008C3B27" w:rsidP="00687001">
      <w:pPr>
        <w:spacing w:line="360" w:lineRule="auto"/>
        <w:ind w:firstLineChars="200" w:firstLine="420"/>
        <w:rPr>
          <w:rFonts w:ascii="宋体" w:eastAsia="宋体" w:hAnsi="宋体" w:hint="eastAsia"/>
          <w:b/>
          <w:bCs/>
          <w:color w:val="000000" w:themeColor="text1"/>
          <w:sz w:val="21"/>
          <w:szCs w:val="21"/>
        </w:rPr>
      </w:pPr>
      <w:r w:rsidRPr="008C3B27">
        <w:rPr>
          <w:rFonts w:ascii="宋体" w:eastAsia="宋体" w:hAnsi="宋体"/>
          <w:color w:val="000000" w:themeColor="text1"/>
          <w:sz w:val="21"/>
          <w:szCs w:val="21"/>
        </w:rPr>
        <w:t>该设计通过</w:t>
      </w:r>
      <w:r w:rsidR="00E403B9">
        <w:rPr>
          <w:rFonts w:ascii="宋体" w:eastAsia="宋体" w:hAnsi="宋体" w:hint="eastAsia"/>
          <w:color w:val="000000" w:themeColor="text1"/>
          <w:sz w:val="21"/>
          <w:szCs w:val="21"/>
        </w:rPr>
        <w:t>“</w:t>
      </w:r>
      <w:r w:rsidR="00E403B9" w:rsidRPr="00E403B9">
        <w:rPr>
          <w:rFonts w:ascii="宋体" w:eastAsia="宋体" w:hAnsi="宋体" w:hint="eastAsia"/>
          <w:color w:val="000000" w:themeColor="text1"/>
          <w:sz w:val="21"/>
          <w:szCs w:val="21"/>
        </w:rPr>
        <w:t>课前准备阶段</w:t>
      </w:r>
      <w:r w:rsidRPr="008C3B27">
        <w:rPr>
          <w:rFonts w:ascii="宋体" w:eastAsia="宋体" w:hAnsi="宋体"/>
          <w:color w:val="000000" w:themeColor="text1"/>
          <w:sz w:val="21"/>
          <w:szCs w:val="21"/>
        </w:rPr>
        <w:t>-</w:t>
      </w:r>
      <w:r w:rsidR="00E403B9" w:rsidRPr="00E403B9">
        <w:rPr>
          <w:rFonts w:ascii="宋体" w:eastAsia="宋体" w:hAnsi="宋体" w:hint="eastAsia"/>
          <w:color w:val="000000" w:themeColor="text1"/>
          <w:sz w:val="21"/>
          <w:szCs w:val="21"/>
        </w:rPr>
        <w:t>课中实施阶段</w:t>
      </w:r>
      <w:r w:rsidRPr="008C3B27">
        <w:rPr>
          <w:rFonts w:ascii="宋体" w:eastAsia="宋体" w:hAnsi="宋体"/>
          <w:color w:val="000000" w:themeColor="text1"/>
          <w:sz w:val="21"/>
          <w:szCs w:val="21"/>
        </w:rPr>
        <w:t>-</w:t>
      </w:r>
      <w:r w:rsidR="00E403B9" w:rsidRPr="00E403B9">
        <w:rPr>
          <w:rFonts w:ascii="宋体" w:eastAsia="宋体" w:hAnsi="宋体" w:hint="eastAsia"/>
          <w:color w:val="000000" w:themeColor="text1"/>
          <w:sz w:val="21"/>
          <w:szCs w:val="21"/>
        </w:rPr>
        <w:t>课后拓展阶段”</w:t>
      </w:r>
      <w:r w:rsidRPr="008C3B27">
        <w:rPr>
          <w:rFonts w:ascii="宋体" w:eastAsia="宋体" w:hAnsi="宋体"/>
          <w:color w:val="000000" w:themeColor="text1"/>
          <w:sz w:val="21"/>
          <w:szCs w:val="21"/>
        </w:rPr>
        <w:t>三阶递进，将</w:t>
      </w:r>
      <w:proofErr w:type="gramStart"/>
      <w:r w:rsidRPr="008C3B27">
        <w:rPr>
          <w:rFonts w:ascii="宋体" w:eastAsia="宋体" w:hAnsi="宋体"/>
          <w:color w:val="000000" w:themeColor="text1"/>
          <w:sz w:val="21"/>
          <w:szCs w:val="21"/>
        </w:rPr>
        <w:t>思政教育</w:t>
      </w:r>
      <w:proofErr w:type="gramEnd"/>
      <w:r w:rsidRPr="008C3B27">
        <w:rPr>
          <w:rFonts w:ascii="宋体" w:eastAsia="宋体" w:hAnsi="宋体"/>
          <w:color w:val="000000" w:themeColor="text1"/>
          <w:sz w:val="21"/>
          <w:szCs w:val="21"/>
        </w:rPr>
        <w:t>有机融入翻译能力培养全过程，使学生在语言转换中自觉担当中华文化传承者、中国话语建设者和人类文明交流者。</w:t>
      </w:r>
    </w:p>
    <w:p w:rsidR="000447A5" w:rsidRPr="004563F4" w:rsidRDefault="000447A5" w:rsidP="004563F4">
      <w:pPr>
        <w:spacing w:line="360" w:lineRule="auto"/>
        <w:rPr>
          <w:rFonts w:ascii="宋体" w:eastAsia="宋体" w:hAnsi="宋体" w:hint="eastAsia"/>
          <w:color w:val="000000" w:themeColor="text1"/>
          <w:szCs w:val="24"/>
        </w:rPr>
      </w:pPr>
      <w:r w:rsidRPr="004563F4">
        <w:rPr>
          <w:rFonts w:ascii="宋体" w:eastAsia="宋体" w:hAnsi="宋体" w:hint="eastAsia"/>
          <w:color w:val="000000" w:themeColor="text1"/>
          <w:szCs w:val="24"/>
        </w:rPr>
        <w:t>（3）“课程思政”教学改革的创新点</w:t>
      </w:r>
    </w:p>
    <w:p w:rsidR="00720A2F" w:rsidRDefault="00F85C91" w:rsidP="00687001">
      <w:pPr>
        <w:spacing w:line="360" w:lineRule="auto"/>
        <w:ind w:firstLineChars="200" w:firstLine="420"/>
        <w:rPr>
          <w:rFonts w:ascii="宋体" w:eastAsia="宋体" w:hAnsi="宋体" w:hint="eastAsia"/>
          <w:color w:val="000000" w:themeColor="text1"/>
          <w:sz w:val="21"/>
          <w:szCs w:val="21"/>
        </w:rPr>
      </w:pPr>
      <w:r w:rsidRPr="00F85C91">
        <w:rPr>
          <w:rFonts w:ascii="宋体" w:eastAsia="宋体" w:hAnsi="宋体" w:hint="eastAsia"/>
          <w:color w:val="000000" w:themeColor="text1"/>
          <w:sz w:val="21"/>
          <w:szCs w:val="21"/>
        </w:rPr>
        <w:t>《英汉笔译》</w:t>
      </w:r>
      <w:r>
        <w:rPr>
          <w:rFonts w:ascii="宋体" w:eastAsia="宋体" w:hAnsi="宋体" w:hint="eastAsia"/>
          <w:color w:val="000000" w:themeColor="text1"/>
          <w:sz w:val="21"/>
          <w:szCs w:val="21"/>
        </w:rPr>
        <w:t>课程</w:t>
      </w:r>
      <w:proofErr w:type="gramStart"/>
      <w:r>
        <w:rPr>
          <w:rFonts w:ascii="宋体" w:eastAsia="宋体" w:hAnsi="宋体" w:hint="eastAsia"/>
          <w:color w:val="000000" w:themeColor="text1"/>
          <w:sz w:val="21"/>
          <w:szCs w:val="21"/>
        </w:rPr>
        <w:t>思政教学</w:t>
      </w:r>
      <w:proofErr w:type="gramEnd"/>
      <w:r>
        <w:rPr>
          <w:rFonts w:ascii="宋体" w:eastAsia="宋体" w:hAnsi="宋体" w:hint="eastAsia"/>
          <w:color w:val="000000" w:themeColor="text1"/>
          <w:sz w:val="21"/>
          <w:szCs w:val="21"/>
        </w:rPr>
        <w:t>改革的创新点主要体现在教学内容的创新、教学形式的创新及教学方法的创新。</w:t>
      </w:r>
    </w:p>
    <w:p w:rsidR="00F85C91" w:rsidRDefault="00F85C91" w:rsidP="00687001">
      <w:pPr>
        <w:spacing w:line="360" w:lineRule="auto"/>
        <w:ind w:firstLineChars="200" w:firstLine="422"/>
        <w:rPr>
          <w:rFonts w:ascii="宋体" w:eastAsia="宋体" w:hAnsi="宋体" w:hint="eastAsia"/>
          <w:color w:val="000000" w:themeColor="text1"/>
          <w:sz w:val="21"/>
          <w:szCs w:val="21"/>
        </w:rPr>
      </w:pPr>
      <w:r w:rsidRPr="00E2505B">
        <w:rPr>
          <w:rFonts w:ascii="宋体" w:eastAsia="宋体" w:hAnsi="宋体" w:hint="eastAsia"/>
          <w:b/>
          <w:bCs/>
          <w:color w:val="000000" w:themeColor="text1"/>
          <w:sz w:val="21"/>
          <w:szCs w:val="21"/>
        </w:rPr>
        <w:t>内容创新</w:t>
      </w:r>
      <w:r>
        <w:rPr>
          <w:rFonts w:ascii="宋体" w:eastAsia="宋体" w:hAnsi="宋体" w:hint="eastAsia"/>
          <w:color w:val="000000" w:themeColor="text1"/>
          <w:sz w:val="21"/>
          <w:szCs w:val="21"/>
        </w:rPr>
        <w:t>：引入现代问题与国家战略等相关内容使学生感受到时代的脉搏，了解当代中国，增强学习的现实意义。如：本节内容中所引入的课程</w:t>
      </w:r>
      <w:proofErr w:type="gramStart"/>
      <w:r>
        <w:rPr>
          <w:rFonts w:ascii="宋体" w:eastAsia="宋体" w:hAnsi="宋体" w:hint="eastAsia"/>
          <w:color w:val="000000" w:themeColor="text1"/>
          <w:sz w:val="21"/>
          <w:szCs w:val="21"/>
        </w:rPr>
        <w:t>思政内容</w:t>
      </w:r>
      <w:proofErr w:type="gramEnd"/>
      <w:r>
        <w:rPr>
          <w:rFonts w:ascii="宋体" w:eastAsia="宋体" w:hAnsi="宋体" w:hint="eastAsia"/>
          <w:color w:val="000000" w:themeColor="text1"/>
          <w:sz w:val="21"/>
          <w:szCs w:val="21"/>
        </w:rPr>
        <w:t>就体现了习近平总书记关于中国文化发展的战略纲要，为学生如何更好地传播中国文化指明了方向，同时也让学生更加</w:t>
      </w:r>
      <w:r w:rsidR="00E2505B">
        <w:rPr>
          <w:rFonts w:ascii="宋体" w:eastAsia="宋体" w:hAnsi="宋体" w:hint="eastAsia"/>
          <w:color w:val="000000" w:themeColor="text1"/>
          <w:sz w:val="21"/>
          <w:szCs w:val="21"/>
        </w:rPr>
        <w:t>清晰新时代学生</w:t>
      </w:r>
      <w:r w:rsidR="006D2B02">
        <w:rPr>
          <w:rFonts w:ascii="宋体" w:eastAsia="宋体" w:hAnsi="宋体" w:hint="eastAsia"/>
          <w:color w:val="000000" w:themeColor="text1"/>
          <w:sz w:val="21"/>
          <w:szCs w:val="21"/>
        </w:rPr>
        <w:t>的</w:t>
      </w:r>
      <w:r w:rsidR="00E2505B">
        <w:rPr>
          <w:rFonts w:ascii="宋体" w:eastAsia="宋体" w:hAnsi="宋体" w:hint="eastAsia"/>
          <w:color w:val="000000" w:themeColor="text1"/>
          <w:sz w:val="21"/>
          <w:szCs w:val="21"/>
        </w:rPr>
        <w:t>担当与使命，激励他们在跨文化交际中勇于、敢于、乐于传播中国优秀传统文化。此外，线上及线下课程中都添加了许多典籍翻译实践及赏析模块。通过翻译中国典籍，学生不仅能够进一步理解典籍中所折射出的中国智慧，增强国学底蕴，</w:t>
      </w:r>
      <w:r w:rsidR="00BC7260">
        <w:rPr>
          <w:rFonts w:ascii="宋体" w:eastAsia="宋体" w:hAnsi="宋体" w:hint="eastAsia"/>
          <w:color w:val="000000" w:themeColor="text1"/>
          <w:sz w:val="21"/>
          <w:szCs w:val="21"/>
        </w:rPr>
        <w:t>提升文化自信，</w:t>
      </w:r>
      <w:r w:rsidR="00E2505B">
        <w:rPr>
          <w:rFonts w:ascii="宋体" w:eastAsia="宋体" w:hAnsi="宋体" w:hint="eastAsia"/>
          <w:color w:val="000000" w:themeColor="text1"/>
          <w:sz w:val="21"/>
          <w:szCs w:val="21"/>
        </w:rPr>
        <w:t>学生也能学会如何在翻译的实践中讲好中国故事，提</w:t>
      </w:r>
      <w:r w:rsidR="00BC7260">
        <w:rPr>
          <w:rFonts w:ascii="宋体" w:eastAsia="宋体" w:hAnsi="宋体" w:hint="eastAsia"/>
          <w:color w:val="000000" w:themeColor="text1"/>
          <w:sz w:val="21"/>
          <w:szCs w:val="21"/>
        </w:rPr>
        <w:t>高</w:t>
      </w:r>
      <w:r w:rsidR="00E2505B">
        <w:rPr>
          <w:rFonts w:ascii="宋体" w:eastAsia="宋体" w:hAnsi="宋体" w:hint="eastAsia"/>
          <w:color w:val="000000" w:themeColor="text1"/>
          <w:sz w:val="21"/>
          <w:szCs w:val="21"/>
        </w:rPr>
        <w:t>翻译能力。</w:t>
      </w:r>
    </w:p>
    <w:p w:rsidR="00E2505B" w:rsidRDefault="00E2505B" w:rsidP="00687001">
      <w:pPr>
        <w:spacing w:line="360" w:lineRule="auto"/>
        <w:ind w:firstLineChars="200" w:firstLine="422"/>
        <w:rPr>
          <w:rFonts w:ascii="宋体" w:eastAsia="宋体" w:hAnsi="宋体" w:hint="eastAsia"/>
          <w:color w:val="000000" w:themeColor="text1"/>
          <w:sz w:val="21"/>
          <w:szCs w:val="21"/>
        </w:rPr>
      </w:pPr>
      <w:r w:rsidRPr="00E2505B">
        <w:rPr>
          <w:rFonts w:ascii="宋体" w:eastAsia="宋体" w:hAnsi="宋体" w:hint="eastAsia"/>
          <w:b/>
          <w:bCs/>
          <w:color w:val="000000" w:themeColor="text1"/>
          <w:sz w:val="21"/>
          <w:szCs w:val="21"/>
        </w:rPr>
        <w:t>形式创新</w:t>
      </w:r>
      <w:r>
        <w:rPr>
          <w:rFonts w:ascii="宋体" w:eastAsia="宋体" w:hAnsi="宋体" w:hint="eastAsia"/>
          <w:b/>
          <w:bCs/>
          <w:color w:val="000000" w:themeColor="text1"/>
          <w:sz w:val="21"/>
          <w:szCs w:val="21"/>
        </w:rPr>
        <w:t>：</w:t>
      </w:r>
      <w:r w:rsidRPr="00E2505B">
        <w:rPr>
          <w:rFonts w:ascii="宋体" w:eastAsia="宋体" w:hAnsi="宋体" w:hint="eastAsia"/>
          <w:color w:val="000000" w:themeColor="text1"/>
          <w:sz w:val="21"/>
          <w:szCs w:val="21"/>
        </w:rPr>
        <w:t>课程采用线上线下混合式教学模式，利用智慧教学手段及线上资源，丰富教学</w:t>
      </w:r>
      <w:r>
        <w:rPr>
          <w:rFonts w:ascii="宋体" w:eastAsia="宋体" w:hAnsi="宋体" w:hint="eastAsia"/>
          <w:color w:val="000000" w:themeColor="text1"/>
          <w:sz w:val="21"/>
          <w:szCs w:val="21"/>
        </w:rPr>
        <w:t>内容</w:t>
      </w:r>
      <w:r w:rsidRPr="00E2505B">
        <w:rPr>
          <w:rFonts w:ascii="宋体" w:eastAsia="宋体" w:hAnsi="宋体" w:hint="eastAsia"/>
          <w:color w:val="000000" w:themeColor="text1"/>
          <w:sz w:val="21"/>
          <w:szCs w:val="21"/>
        </w:rPr>
        <w:t>，提高学生的学习兴趣及参与度。此外，课堂中</w:t>
      </w:r>
      <w:r>
        <w:rPr>
          <w:rFonts w:ascii="宋体" w:eastAsia="宋体" w:hAnsi="宋体" w:hint="eastAsia"/>
          <w:color w:val="000000" w:themeColor="text1"/>
          <w:sz w:val="21"/>
          <w:szCs w:val="21"/>
        </w:rPr>
        <w:t>采用</w:t>
      </w:r>
      <w:r w:rsidRPr="00E2505B">
        <w:rPr>
          <w:rFonts w:ascii="宋体" w:eastAsia="宋体" w:hAnsi="宋体" w:hint="eastAsia"/>
          <w:color w:val="000000" w:themeColor="text1"/>
          <w:sz w:val="21"/>
          <w:szCs w:val="21"/>
        </w:rPr>
        <w:t>互动式教学</w:t>
      </w:r>
      <w:r>
        <w:rPr>
          <w:rFonts w:ascii="宋体" w:eastAsia="宋体" w:hAnsi="宋体" w:hint="eastAsia"/>
          <w:color w:val="000000" w:themeColor="text1"/>
          <w:sz w:val="21"/>
          <w:szCs w:val="21"/>
        </w:rPr>
        <w:t>形式，如：小组展示、</w:t>
      </w:r>
      <w:r w:rsidR="00BC7260">
        <w:rPr>
          <w:rFonts w:ascii="宋体" w:eastAsia="宋体" w:hAnsi="宋体" w:hint="eastAsia"/>
          <w:color w:val="000000" w:themeColor="text1"/>
          <w:sz w:val="21"/>
          <w:szCs w:val="21"/>
        </w:rPr>
        <w:t>互评互议、翻译工作坊等，</w:t>
      </w:r>
      <w:r>
        <w:rPr>
          <w:rFonts w:ascii="宋体" w:eastAsia="宋体" w:hAnsi="宋体" w:hint="eastAsia"/>
          <w:color w:val="000000" w:themeColor="text1"/>
          <w:sz w:val="21"/>
          <w:szCs w:val="21"/>
        </w:rPr>
        <w:t>增强课堂中生生、师生互动，</w:t>
      </w:r>
      <w:r w:rsidR="00BC7260">
        <w:rPr>
          <w:rFonts w:ascii="宋体" w:eastAsia="宋体" w:hAnsi="宋体" w:hint="eastAsia"/>
          <w:color w:val="000000" w:themeColor="text1"/>
          <w:sz w:val="21"/>
          <w:szCs w:val="21"/>
        </w:rPr>
        <w:t>培养学生的批判性思维及</w:t>
      </w:r>
      <w:r w:rsidR="00BC7260">
        <w:rPr>
          <w:rFonts w:ascii="宋体" w:eastAsia="宋体" w:hAnsi="宋体" w:hint="eastAsia"/>
          <w:color w:val="000000" w:themeColor="text1"/>
          <w:sz w:val="21"/>
          <w:szCs w:val="21"/>
        </w:rPr>
        <w:lastRenderedPageBreak/>
        <w:t>协作能力。</w:t>
      </w:r>
    </w:p>
    <w:p w:rsidR="007F0A02" w:rsidRPr="007F0A02" w:rsidRDefault="00BC7260" w:rsidP="00E453E0">
      <w:pPr>
        <w:spacing w:line="360" w:lineRule="auto"/>
        <w:ind w:firstLineChars="200" w:firstLine="422"/>
        <w:rPr>
          <w:rFonts w:ascii="宋体" w:eastAsia="宋体" w:hAnsi="宋体" w:hint="eastAsia"/>
          <w:color w:val="000000" w:themeColor="text1"/>
          <w:sz w:val="21"/>
          <w:szCs w:val="21"/>
        </w:rPr>
      </w:pPr>
      <w:r w:rsidRPr="00BC7260">
        <w:rPr>
          <w:rFonts w:ascii="宋体" w:eastAsia="宋体" w:hAnsi="宋体" w:hint="eastAsia"/>
          <w:b/>
          <w:bCs/>
          <w:color w:val="000000" w:themeColor="text1"/>
          <w:sz w:val="21"/>
          <w:szCs w:val="21"/>
        </w:rPr>
        <w:t>方法创新</w:t>
      </w:r>
      <w:r>
        <w:rPr>
          <w:rFonts w:ascii="宋体" w:eastAsia="宋体" w:hAnsi="宋体" w:hint="eastAsia"/>
          <w:color w:val="000000" w:themeColor="text1"/>
          <w:sz w:val="21"/>
          <w:szCs w:val="21"/>
        </w:rPr>
        <w:t>：</w:t>
      </w:r>
      <w:r w:rsidR="007F0A02" w:rsidRPr="007F0A02">
        <w:rPr>
          <w:rFonts w:ascii="宋体" w:eastAsia="宋体" w:hAnsi="宋体" w:hint="eastAsia"/>
          <w:color w:val="000000" w:themeColor="text1"/>
          <w:sz w:val="21"/>
          <w:szCs w:val="21"/>
        </w:rPr>
        <w:t>课程采用问题导向教学模式，通过问题了解学生对于主题内容的掌握，引导学生自主学习和探究，培养解决问题的能力。</w:t>
      </w:r>
      <w:r w:rsidR="007F0A02">
        <w:rPr>
          <w:rFonts w:ascii="宋体" w:eastAsia="宋体" w:hAnsi="宋体" w:hint="eastAsia"/>
          <w:color w:val="000000" w:themeColor="text1"/>
          <w:sz w:val="21"/>
          <w:szCs w:val="21"/>
        </w:rPr>
        <w:t>同时</w:t>
      </w:r>
      <w:r w:rsidR="00A45A10">
        <w:rPr>
          <w:rFonts w:ascii="宋体" w:eastAsia="宋体" w:hAnsi="宋体" w:hint="eastAsia"/>
          <w:color w:val="000000" w:themeColor="text1"/>
          <w:sz w:val="21"/>
          <w:szCs w:val="21"/>
        </w:rPr>
        <w:t>课程</w:t>
      </w:r>
      <w:r w:rsidR="007F0A02">
        <w:rPr>
          <w:rFonts w:ascii="宋体" w:eastAsia="宋体" w:hAnsi="宋体" w:hint="eastAsia"/>
          <w:color w:val="000000" w:themeColor="text1"/>
          <w:sz w:val="21"/>
          <w:szCs w:val="21"/>
        </w:rPr>
        <w:t>采用任务型教学方法，</w:t>
      </w:r>
      <w:r w:rsidR="000D6E73">
        <w:rPr>
          <w:rFonts w:ascii="宋体" w:eastAsia="宋体" w:hAnsi="宋体" w:hint="eastAsia"/>
          <w:color w:val="000000" w:themeColor="text1"/>
          <w:sz w:val="21"/>
          <w:szCs w:val="21"/>
        </w:rPr>
        <w:t>开展翻译工作坊，让学生收集与知识主题相关</w:t>
      </w:r>
      <w:proofErr w:type="gramStart"/>
      <w:r w:rsidR="000D6E73">
        <w:rPr>
          <w:rFonts w:ascii="宋体" w:eastAsia="宋体" w:hAnsi="宋体" w:hint="eastAsia"/>
          <w:color w:val="000000" w:themeColor="text1"/>
          <w:sz w:val="21"/>
          <w:szCs w:val="21"/>
        </w:rPr>
        <w:t>的思政素材</w:t>
      </w:r>
      <w:proofErr w:type="gramEnd"/>
      <w:r w:rsidR="000D6E73">
        <w:rPr>
          <w:rFonts w:ascii="宋体" w:eastAsia="宋体" w:hAnsi="宋体" w:hint="eastAsia"/>
          <w:color w:val="000000" w:themeColor="text1"/>
          <w:sz w:val="21"/>
          <w:szCs w:val="21"/>
        </w:rPr>
        <w:t>或</w:t>
      </w:r>
      <w:r w:rsidR="003C7B11">
        <w:rPr>
          <w:rFonts w:ascii="宋体" w:eastAsia="宋体" w:hAnsi="宋体" w:hint="eastAsia"/>
          <w:color w:val="000000" w:themeColor="text1"/>
          <w:sz w:val="21"/>
          <w:szCs w:val="21"/>
        </w:rPr>
        <w:t>共同</w:t>
      </w:r>
      <w:r w:rsidR="000D6E73">
        <w:rPr>
          <w:rFonts w:ascii="宋体" w:eastAsia="宋体" w:hAnsi="宋体" w:hint="eastAsia"/>
          <w:color w:val="000000" w:themeColor="text1"/>
          <w:sz w:val="21"/>
          <w:szCs w:val="21"/>
        </w:rPr>
        <w:t>完成一篇</w:t>
      </w:r>
      <w:r w:rsidR="003C7B11">
        <w:rPr>
          <w:rFonts w:ascii="宋体" w:eastAsia="宋体" w:hAnsi="宋体" w:hint="eastAsia"/>
          <w:color w:val="000000" w:themeColor="text1"/>
          <w:sz w:val="21"/>
          <w:szCs w:val="21"/>
        </w:rPr>
        <w:t>典籍文章的翻译工作</w:t>
      </w:r>
      <w:r w:rsidR="000D6E73">
        <w:rPr>
          <w:rFonts w:ascii="宋体" w:eastAsia="宋体" w:hAnsi="宋体" w:hint="eastAsia"/>
          <w:color w:val="000000" w:themeColor="text1"/>
          <w:sz w:val="21"/>
          <w:szCs w:val="21"/>
        </w:rPr>
        <w:t>。任务的实施过程不仅可以培养学生分析问题、解决问题的能力，而且培养了学生沟通合作的能力。同时，材料的收集与分享亦能增进学生对于相关内容的理解和领悟，更好地理解古代及当代中国，增强文化自信。</w:t>
      </w:r>
    </w:p>
    <w:p w:rsidR="00E453E0" w:rsidRDefault="000D6E73" w:rsidP="0017318E">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本课程通过创新教学内容、教学形式、教学方法</w:t>
      </w:r>
      <w:r w:rsidRPr="00720A2F">
        <w:rPr>
          <w:rFonts w:ascii="宋体" w:eastAsia="宋体" w:hAnsi="宋体" w:hint="eastAsia"/>
          <w:color w:val="000000" w:themeColor="text1"/>
          <w:sz w:val="21"/>
          <w:szCs w:val="21"/>
        </w:rPr>
        <w:t>形成</w:t>
      </w:r>
      <w:r>
        <w:rPr>
          <w:rFonts w:ascii="宋体" w:eastAsia="宋体" w:hAnsi="宋体" w:hint="eastAsia"/>
          <w:color w:val="000000" w:themeColor="text1"/>
          <w:sz w:val="21"/>
          <w:szCs w:val="21"/>
        </w:rPr>
        <w:t>了“</w:t>
      </w:r>
      <w:r w:rsidRPr="00E403B9">
        <w:rPr>
          <w:rFonts w:ascii="宋体" w:eastAsia="宋体" w:hAnsi="宋体" w:hint="eastAsia"/>
          <w:color w:val="000000" w:themeColor="text1"/>
          <w:sz w:val="21"/>
          <w:szCs w:val="21"/>
        </w:rPr>
        <w:t>课前准备阶段</w:t>
      </w:r>
      <w:r w:rsidRPr="008C3B27">
        <w:rPr>
          <w:rFonts w:ascii="宋体" w:eastAsia="宋体" w:hAnsi="宋体"/>
          <w:color w:val="000000" w:themeColor="text1"/>
          <w:sz w:val="21"/>
          <w:szCs w:val="21"/>
        </w:rPr>
        <w:t>-</w:t>
      </w:r>
      <w:r w:rsidRPr="00E403B9">
        <w:rPr>
          <w:rFonts w:ascii="宋体" w:eastAsia="宋体" w:hAnsi="宋体" w:hint="eastAsia"/>
          <w:color w:val="000000" w:themeColor="text1"/>
          <w:sz w:val="21"/>
          <w:szCs w:val="21"/>
        </w:rPr>
        <w:t>课中实施阶段</w:t>
      </w:r>
      <w:r w:rsidRPr="008C3B27">
        <w:rPr>
          <w:rFonts w:ascii="宋体" w:eastAsia="宋体" w:hAnsi="宋体"/>
          <w:color w:val="000000" w:themeColor="text1"/>
          <w:sz w:val="21"/>
          <w:szCs w:val="21"/>
        </w:rPr>
        <w:t>-</w:t>
      </w:r>
      <w:r w:rsidRPr="00E403B9">
        <w:rPr>
          <w:rFonts w:ascii="宋体" w:eastAsia="宋体" w:hAnsi="宋体" w:hint="eastAsia"/>
          <w:color w:val="000000" w:themeColor="text1"/>
          <w:sz w:val="21"/>
          <w:szCs w:val="21"/>
        </w:rPr>
        <w:t>课后拓展阶段</w:t>
      </w:r>
      <w:r>
        <w:rPr>
          <w:rFonts w:ascii="宋体" w:eastAsia="宋体" w:hAnsi="宋体" w:hint="eastAsia"/>
          <w:color w:val="000000" w:themeColor="text1"/>
          <w:sz w:val="21"/>
          <w:szCs w:val="21"/>
        </w:rPr>
        <w:t>”</w:t>
      </w:r>
      <w:r w:rsidRPr="00720A2F">
        <w:rPr>
          <w:rFonts w:ascii="宋体" w:eastAsia="宋体" w:hAnsi="宋体" w:hint="eastAsia"/>
          <w:color w:val="000000" w:themeColor="text1"/>
          <w:sz w:val="21"/>
          <w:szCs w:val="21"/>
        </w:rPr>
        <w:t>的育人闭环</w:t>
      </w:r>
      <w:r>
        <w:rPr>
          <w:rFonts w:ascii="宋体" w:eastAsia="宋体" w:hAnsi="宋体" w:hint="eastAsia"/>
          <w:color w:val="000000" w:themeColor="text1"/>
          <w:sz w:val="21"/>
          <w:szCs w:val="21"/>
        </w:rPr>
        <w:t>，将</w:t>
      </w:r>
      <w:proofErr w:type="gramStart"/>
      <w:r w:rsidR="00720A2F">
        <w:rPr>
          <w:rFonts w:ascii="宋体" w:eastAsia="宋体" w:hAnsi="宋体" w:hint="eastAsia"/>
          <w:color w:val="000000" w:themeColor="text1"/>
          <w:sz w:val="21"/>
          <w:szCs w:val="21"/>
        </w:rPr>
        <w:t>思政教育</w:t>
      </w:r>
      <w:proofErr w:type="gramEnd"/>
      <w:r>
        <w:rPr>
          <w:rFonts w:ascii="宋体" w:eastAsia="宋体" w:hAnsi="宋体" w:hint="eastAsia"/>
          <w:color w:val="000000" w:themeColor="text1"/>
          <w:sz w:val="21"/>
          <w:szCs w:val="21"/>
        </w:rPr>
        <w:t>贯穿《英汉笔译》课程的</w:t>
      </w:r>
      <w:r w:rsidR="00720A2F">
        <w:rPr>
          <w:rFonts w:ascii="宋体" w:eastAsia="宋体" w:hAnsi="宋体" w:hint="eastAsia"/>
          <w:color w:val="000000" w:themeColor="text1"/>
          <w:sz w:val="21"/>
          <w:szCs w:val="21"/>
        </w:rPr>
        <w:t>全过程</w:t>
      </w:r>
      <w:r>
        <w:rPr>
          <w:rFonts w:ascii="宋体" w:eastAsia="宋体" w:hAnsi="宋体" w:hint="eastAsia"/>
          <w:color w:val="000000" w:themeColor="text1"/>
          <w:sz w:val="21"/>
          <w:szCs w:val="21"/>
        </w:rPr>
        <w:t>。</w:t>
      </w:r>
    </w:p>
    <w:p w:rsidR="003C7B11" w:rsidRDefault="00000000">
      <w:pPr>
        <w:spacing w:line="360" w:lineRule="auto"/>
        <w:rPr>
          <w:rFonts w:ascii="宋体" w:eastAsia="宋体" w:hAnsi="宋体" w:hint="eastAsia"/>
          <w:i/>
          <w:iCs/>
          <w:color w:val="FF0000"/>
          <w:sz w:val="21"/>
          <w:szCs w:val="21"/>
        </w:rPr>
      </w:pPr>
      <w:r>
        <w:rPr>
          <w:rFonts w:ascii="宋体" w:eastAsia="宋体" w:hAnsi="宋体" w:hint="eastAsia"/>
          <w:sz w:val="28"/>
          <w:szCs w:val="28"/>
        </w:rPr>
        <w:t>（二）教学评价及反思</w:t>
      </w:r>
    </w:p>
    <w:p w:rsidR="003C7B11" w:rsidRDefault="003C7B11" w:rsidP="001A6662">
      <w:pPr>
        <w:spacing w:line="360" w:lineRule="auto"/>
        <w:rPr>
          <w:rFonts w:ascii="宋体" w:eastAsia="宋体" w:hAnsi="宋体" w:hint="eastAsia"/>
          <w:color w:val="000000" w:themeColor="text1"/>
          <w:sz w:val="21"/>
          <w:szCs w:val="21"/>
        </w:rPr>
      </w:pPr>
      <w:r w:rsidRPr="001A6662">
        <w:rPr>
          <w:rFonts w:ascii="宋体" w:eastAsia="宋体" w:hAnsi="宋体" w:hint="eastAsia"/>
          <w:b/>
          <w:bCs/>
          <w:color w:val="000000" w:themeColor="text1"/>
          <w:sz w:val="21"/>
          <w:szCs w:val="21"/>
        </w:rPr>
        <w:t>优点</w:t>
      </w:r>
    </w:p>
    <w:p w:rsidR="003C7B11" w:rsidRPr="003C7B11" w:rsidRDefault="003C7B11" w:rsidP="001A6662">
      <w:pPr>
        <w:spacing w:line="360" w:lineRule="auto"/>
        <w:rPr>
          <w:rFonts w:ascii="宋体" w:eastAsia="宋体" w:hAnsi="宋体" w:hint="eastAsia"/>
          <w:color w:val="000000" w:themeColor="text1"/>
          <w:sz w:val="21"/>
          <w:szCs w:val="21"/>
        </w:rPr>
      </w:pPr>
      <w:r w:rsidRPr="003C7B11">
        <w:rPr>
          <w:rFonts w:ascii="宋体" w:eastAsia="宋体" w:hAnsi="宋体" w:hint="eastAsia"/>
          <w:color w:val="000000" w:themeColor="text1"/>
          <w:sz w:val="21"/>
          <w:szCs w:val="21"/>
        </w:rPr>
        <w:t>1.</w:t>
      </w:r>
      <w:r w:rsidR="004B7566">
        <w:rPr>
          <w:rFonts w:ascii="宋体" w:eastAsia="宋体" w:hAnsi="宋体" w:hint="eastAsia"/>
          <w:color w:val="000000" w:themeColor="text1"/>
          <w:sz w:val="21"/>
          <w:szCs w:val="21"/>
        </w:rPr>
        <w:t>学科知识</w:t>
      </w:r>
      <w:r>
        <w:rPr>
          <w:rFonts w:ascii="宋体" w:eastAsia="宋体" w:hAnsi="宋体" w:hint="eastAsia"/>
          <w:color w:val="000000" w:themeColor="text1"/>
          <w:sz w:val="21"/>
          <w:szCs w:val="21"/>
        </w:rPr>
        <w:t>的提升：通过</w:t>
      </w:r>
      <w:r w:rsidR="004B7566">
        <w:rPr>
          <w:rFonts w:ascii="宋体" w:eastAsia="宋体" w:hAnsi="宋体" w:hint="eastAsia"/>
          <w:color w:val="000000" w:themeColor="text1"/>
          <w:sz w:val="21"/>
          <w:szCs w:val="21"/>
        </w:rPr>
        <w:t>该课程的学习</w:t>
      </w:r>
      <w:r>
        <w:rPr>
          <w:rFonts w:ascii="宋体" w:eastAsia="宋体" w:hAnsi="宋体" w:hint="eastAsia"/>
          <w:color w:val="000000" w:themeColor="text1"/>
          <w:sz w:val="21"/>
          <w:szCs w:val="21"/>
        </w:rPr>
        <w:t>，学生</w:t>
      </w:r>
      <w:r w:rsidR="004B7566">
        <w:rPr>
          <w:rFonts w:ascii="宋体" w:eastAsia="宋体" w:hAnsi="宋体" w:hint="eastAsia"/>
          <w:color w:val="000000" w:themeColor="text1"/>
          <w:sz w:val="21"/>
          <w:szCs w:val="21"/>
        </w:rPr>
        <w:t>对于翻译基本知识及中西方文化差异的了解得到了进一步加深</w:t>
      </w:r>
      <w:r>
        <w:rPr>
          <w:rFonts w:ascii="宋体" w:eastAsia="宋体" w:hAnsi="宋体" w:hint="eastAsia"/>
          <w:color w:val="000000" w:themeColor="text1"/>
          <w:sz w:val="21"/>
          <w:szCs w:val="21"/>
        </w:rPr>
        <w:t>。</w:t>
      </w:r>
    </w:p>
    <w:p w:rsidR="003C7B11" w:rsidRPr="001A6662" w:rsidRDefault="003C7B11" w:rsidP="001A6662">
      <w:pPr>
        <w:spacing w:line="360" w:lineRule="auto"/>
        <w:rPr>
          <w:rFonts w:ascii="宋体" w:eastAsia="宋体" w:hAnsi="宋体" w:hint="eastAsia"/>
          <w:color w:val="000000" w:themeColor="text1"/>
          <w:sz w:val="21"/>
          <w:szCs w:val="21"/>
        </w:rPr>
      </w:pPr>
      <w:r w:rsidRPr="001A6662">
        <w:rPr>
          <w:rFonts w:ascii="宋体" w:eastAsia="宋体" w:hAnsi="宋体" w:hint="eastAsia"/>
          <w:color w:val="000000" w:themeColor="text1"/>
          <w:sz w:val="21"/>
          <w:szCs w:val="21"/>
        </w:rPr>
        <w:t>2.爱国情怀的树立：通过该课程的学习，学生</w:t>
      </w:r>
      <w:r w:rsidR="00682B2E">
        <w:rPr>
          <w:rFonts w:ascii="宋体" w:eastAsia="宋体" w:hAnsi="宋体" w:hint="eastAsia"/>
          <w:color w:val="000000" w:themeColor="text1"/>
          <w:sz w:val="21"/>
          <w:szCs w:val="21"/>
        </w:rPr>
        <w:t>能够进一步了解</w:t>
      </w:r>
      <w:r w:rsidR="00967552" w:rsidRPr="001A6662">
        <w:rPr>
          <w:rFonts w:ascii="宋体" w:eastAsia="宋体" w:hAnsi="宋体" w:hint="eastAsia"/>
          <w:color w:val="000000" w:themeColor="text1"/>
          <w:sz w:val="21"/>
          <w:szCs w:val="21"/>
        </w:rPr>
        <w:t>中国</w:t>
      </w:r>
      <w:r w:rsidRPr="001A6662">
        <w:rPr>
          <w:rFonts w:ascii="宋体" w:eastAsia="宋体" w:hAnsi="宋体" w:hint="eastAsia"/>
          <w:color w:val="000000" w:themeColor="text1"/>
          <w:sz w:val="21"/>
          <w:szCs w:val="21"/>
        </w:rPr>
        <w:t>历史、文化</w:t>
      </w:r>
      <w:r w:rsidR="00967552" w:rsidRPr="001A6662">
        <w:rPr>
          <w:rFonts w:ascii="宋体" w:eastAsia="宋体" w:hAnsi="宋体" w:hint="eastAsia"/>
          <w:color w:val="000000" w:themeColor="text1"/>
          <w:sz w:val="21"/>
          <w:szCs w:val="21"/>
        </w:rPr>
        <w:t>及中国式现代化。中国璀璨的文明，悠久的文化及令人瞩目的发展</w:t>
      </w:r>
      <w:r w:rsidR="004B7566" w:rsidRPr="001A6662">
        <w:rPr>
          <w:rFonts w:ascii="宋体" w:eastAsia="宋体" w:hAnsi="宋体" w:hint="eastAsia"/>
          <w:color w:val="000000" w:themeColor="text1"/>
          <w:sz w:val="21"/>
          <w:szCs w:val="21"/>
        </w:rPr>
        <w:t>无不</w:t>
      </w:r>
      <w:proofErr w:type="gramStart"/>
      <w:r w:rsidR="004B7566" w:rsidRPr="001A6662">
        <w:rPr>
          <w:rFonts w:ascii="宋体" w:eastAsia="宋体" w:hAnsi="宋体" w:hint="eastAsia"/>
          <w:color w:val="000000" w:themeColor="text1"/>
          <w:sz w:val="21"/>
          <w:szCs w:val="21"/>
        </w:rPr>
        <w:t>激发着</w:t>
      </w:r>
      <w:proofErr w:type="gramEnd"/>
      <w:r w:rsidR="004B7566" w:rsidRPr="001A6662">
        <w:rPr>
          <w:rFonts w:ascii="宋体" w:eastAsia="宋体" w:hAnsi="宋体" w:hint="eastAsia"/>
          <w:color w:val="000000" w:themeColor="text1"/>
          <w:sz w:val="21"/>
          <w:szCs w:val="21"/>
        </w:rPr>
        <w:t>学生的爱国情怀及民族自豪感。</w:t>
      </w:r>
    </w:p>
    <w:p w:rsidR="004B7566" w:rsidRPr="001A6662" w:rsidRDefault="004B7566" w:rsidP="001A6662">
      <w:pPr>
        <w:spacing w:line="360" w:lineRule="auto"/>
        <w:rPr>
          <w:rFonts w:ascii="宋体" w:eastAsia="宋体" w:hAnsi="宋体" w:hint="eastAsia"/>
          <w:color w:val="000000" w:themeColor="text1"/>
          <w:sz w:val="21"/>
          <w:szCs w:val="21"/>
        </w:rPr>
      </w:pPr>
      <w:r w:rsidRPr="001A6662">
        <w:rPr>
          <w:rFonts w:ascii="宋体" w:eastAsia="宋体" w:hAnsi="宋体" w:hint="eastAsia"/>
          <w:color w:val="000000" w:themeColor="text1"/>
          <w:sz w:val="21"/>
          <w:szCs w:val="21"/>
        </w:rPr>
        <w:t>3.职业道德的培养：通过课程的学习，学生们不仅能学习到专业知识，亦能从课本中学习到许多翻译家的高贵品质，</w:t>
      </w:r>
      <w:r w:rsidR="00252DCE" w:rsidRPr="001A6662">
        <w:rPr>
          <w:rFonts w:ascii="宋体" w:eastAsia="宋体" w:hAnsi="宋体" w:hint="eastAsia"/>
          <w:color w:val="000000" w:themeColor="text1"/>
          <w:sz w:val="21"/>
          <w:szCs w:val="21"/>
        </w:rPr>
        <w:t>使其在翻译工作中自觉传承爱国情怀、开放精神及严谨态度。</w:t>
      </w:r>
    </w:p>
    <w:p w:rsidR="003C7B11" w:rsidRPr="001334CB" w:rsidRDefault="003C7B11" w:rsidP="001A6662">
      <w:pPr>
        <w:spacing w:line="360" w:lineRule="auto"/>
        <w:rPr>
          <w:rFonts w:ascii="宋体" w:eastAsia="宋体" w:hAnsi="宋体" w:hint="eastAsia"/>
          <w:b/>
          <w:bCs/>
          <w:color w:val="000000" w:themeColor="text1"/>
          <w:sz w:val="21"/>
          <w:szCs w:val="21"/>
        </w:rPr>
      </w:pPr>
      <w:r w:rsidRPr="001334CB">
        <w:rPr>
          <w:rFonts w:ascii="宋体" w:eastAsia="宋体" w:hAnsi="宋体" w:hint="eastAsia"/>
          <w:b/>
          <w:bCs/>
          <w:color w:val="000000" w:themeColor="text1"/>
          <w:sz w:val="21"/>
          <w:szCs w:val="21"/>
        </w:rPr>
        <w:t>不足</w:t>
      </w:r>
      <w:r w:rsidR="001334CB">
        <w:rPr>
          <w:rFonts w:ascii="宋体" w:eastAsia="宋体" w:hAnsi="宋体" w:hint="eastAsia"/>
          <w:b/>
          <w:bCs/>
          <w:color w:val="000000" w:themeColor="text1"/>
          <w:sz w:val="21"/>
          <w:szCs w:val="21"/>
        </w:rPr>
        <w:t>之处</w:t>
      </w:r>
    </w:p>
    <w:p w:rsidR="001A6662" w:rsidRDefault="001A6662" w:rsidP="001A6662">
      <w:pPr>
        <w:spacing w:line="360" w:lineRule="auto"/>
        <w:ind w:firstLineChars="200" w:firstLine="420"/>
        <w:rPr>
          <w:rFonts w:ascii="宋体" w:eastAsia="宋体" w:hAnsi="宋体" w:hint="eastAsia"/>
          <w:color w:val="000000" w:themeColor="text1"/>
          <w:sz w:val="21"/>
          <w:szCs w:val="21"/>
        </w:rPr>
      </w:pPr>
      <w:r>
        <w:rPr>
          <w:rFonts w:ascii="宋体" w:eastAsia="宋体" w:hAnsi="宋体" w:hint="eastAsia"/>
          <w:color w:val="000000" w:themeColor="text1"/>
          <w:sz w:val="21"/>
          <w:szCs w:val="21"/>
        </w:rPr>
        <w:t>课程虽然取得了较好的教学效果，但仍存在着一些不足之处。</w:t>
      </w:r>
    </w:p>
    <w:p w:rsidR="001A6662" w:rsidRDefault="001A6662" w:rsidP="001A6662">
      <w:pPr>
        <w:spacing w:line="360" w:lineRule="auto"/>
        <w:rPr>
          <w:rFonts w:ascii="宋体" w:eastAsia="宋体" w:hAnsi="宋体" w:hint="eastAsia"/>
          <w:color w:val="000000" w:themeColor="text1"/>
          <w:sz w:val="21"/>
          <w:szCs w:val="21"/>
        </w:rPr>
      </w:pPr>
      <w:r w:rsidRPr="001A6662">
        <w:rPr>
          <w:rFonts w:ascii="宋体" w:eastAsia="宋体" w:hAnsi="宋体" w:hint="eastAsia"/>
          <w:color w:val="000000" w:themeColor="text1"/>
          <w:sz w:val="21"/>
          <w:szCs w:val="21"/>
        </w:rPr>
        <w:t>1.评价体系</w:t>
      </w:r>
      <w:r>
        <w:rPr>
          <w:rFonts w:ascii="宋体" w:eastAsia="宋体" w:hAnsi="宋体" w:hint="eastAsia"/>
          <w:color w:val="000000" w:themeColor="text1"/>
          <w:sz w:val="21"/>
          <w:szCs w:val="21"/>
        </w:rPr>
        <w:t>较单一：当前</w:t>
      </w:r>
      <w:r w:rsidRPr="001A6662">
        <w:rPr>
          <w:rFonts w:ascii="宋体" w:eastAsia="宋体" w:hAnsi="宋体" w:hint="eastAsia"/>
          <w:color w:val="000000" w:themeColor="text1"/>
          <w:sz w:val="21"/>
          <w:szCs w:val="21"/>
        </w:rPr>
        <w:t>考核侧重语言</w:t>
      </w:r>
      <w:r w:rsidR="00682B2E">
        <w:rPr>
          <w:rFonts w:ascii="宋体" w:eastAsia="宋体" w:hAnsi="宋体" w:hint="eastAsia"/>
          <w:color w:val="000000" w:themeColor="text1"/>
          <w:sz w:val="21"/>
          <w:szCs w:val="21"/>
        </w:rPr>
        <w:t>翻译的</w:t>
      </w:r>
      <w:r w:rsidRPr="001A6662">
        <w:rPr>
          <w:rFonts w:ascii="宋体" w:eastAsia="宋体" w:hAnsi="宋体" w:hint="eastAsia"/>
          <w:color w:val="000000" w:themeColor="text1"/>
          <w:sz w:val="21"/>
          <w:szCs w:val="21"/>
        </w:rPr>
        <w:t>准确</w:t>
      </w:r>
      <w:r w:rsidR="00682B2E">
        <w:rPr>
          <w:rFonts w:ascii="宋体" w:eastAsia="宋体" w:hAnsi="宋体" w:hint="eastAsia"/>
          <w:color w:val="000000" w:themeColor="text1"/>
          <w:sz w:val="21"/>
          <w:szCs w:val="21"/>
        </w:rPr>
        <w:t>性</w:t>
      </w:r>
      <w:r w:rsidRPr="001A6662">
        <w:rPr>
          <w:rFonts w:ascii="宋体" w:eastAsia="宋体" w:hAnsi="宋体" w:hint="eastAsia"/>
          <w:color w:val="000000" w:themeColor="text1"/>
          <w:sz w:val="21"/>
          <w:szCs w:val="21"/>
        </w:rPr>
        <w:t>，价值观</w:t>
      </w:r>
      <w:r w:rsidR="00682B2E">
        <w:rPr>
          <w:rFonts w:ascii="宋体" w:eastAsia="宋体" w:hAnsi="宋体" w:hint="eastAsia"/>
          <w:color w:val="000000" w:themeColor="text1"/>
          <w:sz w:val="21"/>
          <w:szCs w:val="21"/>
        </w:rPr>
        <w:t>评价</w:t>
      </w:r>
      <w:r w:rsidRPr="001A6662">
        <w:rPr>
          <w:rFonts w:ascii="宋体" w:eastAsia="宋体" w:hAnsi="宋体" w:hint="eastAsia"/>
          <w:color w:val="000000" w:themeColor="text1"/>
          <w:sz w:val="21"/>
          <w:szCs w:val="21"/>
        </w:rPr>
        <w:t>维度缺失；缺乏过程性评价，难以追踪</w:t>
      </w:r>
      <w:proofErr w:type="gramStart"/>
      <w:r w:rsidRPr="001A6662">
        <w:rPr>
          <w:rFonts w:ascii="宋体" w:eastAsia="宋体" w:hAnsi="宋体" w:hint="eastAsia"/>
          <w:color w:val="000000" w:themeColor="text1"/>
          <w:sz w:val="21"/>
          <w:szCs w:val="21"/>
        </w:rPr>
        <w:t>思政教育</w:t>
      </w:r>
      <w:proofErr w:type="gramEnd"/>
      <w:r w:rsidRPr="001A6662">
        <w:rPr>
          <w:rFonts w:ascii="宋体" w:eastAsia="宋体" w:hAnsi="宋体" w:hint="eastAsia"/>
          <w:color w:val="000000" w:themeColor="text1"/>
          <w:sz w:val="21"/>
          <w:szCs w:val="21"/>
        </w:rPr>
        <w:t>效果</w:t>
      </w:r>
      <w:r>
        <w:rPr>
          <w:rFonts w:ascii="宋体" w:eastAsia="宋体" w:hAnsi="宋体" w:hint="eastAsia"/>
          <w:color w:val="000000" w:themeColor="text1"/>
          <w:sz w:val="21"/>
          <w:szCs w:val="21"/>
        </w:rPr>
        <w:t>。</w:t>
      </w:r>
    </w:p>
    <w:p w:rsidR="001334CB" w:rsidRDefault="00682B2E" w:rsidP="001A6662">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2.</w:t>
      </w:r>
      <w:proofErr w:type="gramStart"/>
      <w:r w:rsidR="001A6662">
        <w:rPr>
          <w:rFonts w:ascii="宋体" w:eastAsia="宋体" w:hAnsi="宋体" w:hint="eastAsia"/>
          <w:color w:val="000000" w:themeColor="text1"/>
          <w:sz w:val="21"/>
          <w:szCs w:val="21"/>
        </w:rPr>
        <w:t>思政元素挖掘较</w:t>
      </w:r>
      <w:proofErr w:type="gramEnd"/>
      <w:r w:rsidR="001A6662">
        <w:rPr>
          <w:rFonts w:ascii="宋体" w:eastAsia="宋体" w:hAnsi="宋体" w:hint="eastAsia"/>
          <w:color w:val="000000" w:themeColor="text1"/>
          <w:sz w:val="21"/>
          <w:szCs w:val="21"/>
        </w:rPr>
        <w:t>浅显：</w:t>
      </w:r>
      <w:proofErr w:type="gramStart"/>
      <w:r w:rsidR="001A6662">
        <w:rPr>
          <w:rFonts w:ascii="宋体" w:eastAsia="宋体" w:hAnsi="宋体" w:hint="eastAsia"/>
          <w:color w:val="000000" w:themeColor="text1"/>
          <w:sz w:val="21"/>
          <w:szCs w:val="21"/>
        </w:rPr>
        <w:t>当前</w:t>
      </w:r>
      <w:r w:rsidR="001334CB">
        <w:rPr>
          <w:rFonts w:ascii="宋体" w:eastAsia="宋体" w:hAnsi="宋体" w:hint="eastAsia"/>
          <w:color w:val="000000" w:themeColor="text1"/>
          <w:sz w:val="21"/>
          <w:szCs w:val="21"/>
        </w:rPr>
        <w:t>思政元素</w:t>
      </w:r>
      <w:proofErr w:type="gramEnd"/>
      <w:r w:rsidR="001334CB">
        <w:rPr>
          <w:rFonts w:ascii="宋体" w:eastAsia="宋体" w:hAnsi="宋体" w:hint="eastAsia"/>
          <w:color w:val="000000" w:themeColor="text1"/>
          <w:sz w:val="21"/>
          <w:szCs w:val="21"/>
        </w:rPr>
        <w:t>的导入主要集中于与课程知识点紧密相关的内容方面</w:t>
      </w:r>
      <w:r>
        <w:rPr>
          <w:rFonts w:ascii="宋体" w:eastAsia="宋体" w:hAnsi="宋体" w:hint="eastAsia"/>
          <w:color w:val="000000" w:themeColor="text1"/>
          <w:sz w:val="21"/>
          <w:szCs w:val="21"/>
        </w:rPr>
        <w:t>，</w:t>
      </w:r>
      <w:proofErr w:type="gramStart"/>
      <w:r w:rsidR="001334CB">
        <w:rPr>
          <w:rFonts w:ascii="宋体" w:eastAsia="宋体" w:hAnsi="宋体" w:hint="eastAsia"/>
          <w:color w:val="000000" w:themeColor="text1"/>
          <w:sz w:val="21"/>
          <w:szCs w:val="21"/>
        </w:rPr>
        <w:t>思政元素</w:t>
      </w:r>
      <w:proofErr w:type="gramEnd"/>
      <w:r w:rsidR="001334CB">
        <w:rPr>
          <w:rFonts w:ascii="宋体" w:eastAsia="宋体" w:hAnsi="宋体" w:hint="eastAsia"/>
          <w:color w:val="000000" w:themeColor="text1"/>
          <w:sz w:val="21"/>
          <w:szCs w:val="21"/>
        </w:rPr>
        <w:t>挖掘仍不够深入。</w:t>
      </w:r>
    </w:p>
    <w:p w:rsidR="001334CB" w:rsidRDefault="001334CB" w:rsidP="001A6662">
      <w:pPr>
        <w:spacing w:line="360" w:lineRule="auto"/>
        <w:rPr>
          <w:rFonts w:ascii="宋体" w:eastAsia="宋体" w:hAnsi="宋体" w:hint="eastAsia"/>
          <w:b/>
          <w:bCs/>
          <w:color w:val="000000" w:themeColor="text1"/>
          <w:sz w:val="21"/>
          <w:szCs w:val="21"/>
        </w:rPr>
      </w:pPr>
      <w:r w:rsidRPr="001334CB">
        <w:rPr>
          <w:rFonts w:ascii="宋体" w:eastAsia="宋体" w:hAnsi="宋体" w:hint="eastAsia"/>
          <w:b/>
          <w:bCs/>
          <w:color w:val="000000" w:themeColor="text1"/>
          <w:sz w:val="21"/>
          <w:szCs w:val="21"/>
        </w:rPr>
        <w:t>改进措施</w:t>
      </w:r>
    </w:p>
    <w:p w:rsidR="001A6662" w:rsidRDefault="001334CB" w:rsidP="001334CB">
      <w:pPr>
        <w:spacing w:line="360" w:lineRule="auto"/>
        <w:rPr>
          <w:rFonts w:ascii="宋体" w:eastAsia="宋体" w:hAnsi="宋体" w:hint="eastAsia"/>
          <w:color w:val="000000" w:themeColor="text1"/>
          <w:sz w:val="21"/>
          <w:szCs w:val="21"/>
        </w:rPr>
      </w:pPr>
      <w:r w:rsidRPr="001334CB">
        <w:rPr>
          <w:rFonts w:ascii="宋体" w:eastAsia="宋体" w:hAnsi="宋体" w:hint="eastAsia"/>
          <w:color w:val="000000" w:themeColor="text1"/>
          <w:sz w:val="21"/>
          <w:szCs w:val="21"/>
        </w:rPr>
        <w:t>1.</w:t>
      </w:r>
      <w:r w:rsidR="001A6662" w:rsidRPr="001334CB">
        <w:rPr>
          <w:rFonts w:ascii="宋体" w:eastAsia="宋体" w:hAnsi="宋体" w:hint="eastAsia"/>
          <w:color w:val="000000" w:themeColor="text1"/>
          <w:sz w:val="21"/>
          <w:szCs w:val="21"/>
        </w:rPr>
        <w:t>优化</w:t>
      </w:r>
      <w:r w:rsidRPr="001334CB">
        <w:rPr>
          <w:rFonts w:ascii="宋体" w:eastAsia="宋体" w:hAnsi="宋体" w:hint="eastAsia"/>
          <w:color w:val="000000" w:themeColor="text1"/>
          <w:sz w:val="21"/>
          <w:szCs w:val="21"/>
        </w:rPr>
        <w:t>评价体系</w:t>
      </w:r>
      <w:r w:rsidRPr="001334CB">
        <w:rPr>
          <w:rFonts w:eastAsia="宋体" w:cs="Times New Roman" w:hint="eastAsia"/>
          <w:color w:val="000000" w:themeColor="text1"/>
          <w:sz w:val="21"/>
          <w:szCs w:val="21"/>
        </w:rPr>
        <w:t>：</w:t>
      </w:r>
      <w:r w:rsidR="001A6662" w:rsidRPr="001334CB">
        <w:rPr>
          <w:rFonts w:ascii="宋体" w:eastAsia="宋体" w:hAnsi="宋体" w:hint="eastAsia"/>
          <w:color w:val="000000" w:themeColor="text1"/>
          <w:sz w:val="21"/>
          <w:szCs w:val="21"/>
        </w:rPr>
        <w:t>建立三维评价体系：语言能力</w:t>
      </w:r>
      <w:r w:rsidR="001A6662" w:rsidRPr="001334CB">
        <w:rPr>
          <w:rFonts w:ascii="宋体" w:eastAsia="宋体" w:hAnsi="宋体"/>
          <w:color w:val="000000" w:themeColor="text1"/>
          <w:sz w:val="21"/>
          <w:szCs w:val="21"/>
        </w:rPr>
        <w:t>(40%)+</w:t>
      </w:r>
      <w:r>
        <w:rPr>
          <w:rFonts w:ascii="宋体" w:eastAsia="宋体" w:hAnsi="宋体" w:hint="eastAsia"/>
          <w:color w:val="000000" w:themeColor="text1"/>
          <w:sz w:val="21"/>
          <w:szCs w:val="21"/>
        </w:rPr>
        <w:t>职业素养</w:t>
      </w:r>
      <w:r w:rsidR="001A6662" w:rsidRPr="001334CB">
        <w:rPr>
          <w:rFonts w:ascii="宋体" w:eastAsia="宋体" w:hAnsi="宋体"/>
          <w:color w:val="000000" w:themeColor="text1"/>
          <w:sz w:val="21"/>
          <w:szCs w:val="21"/>
        </w:rPr>
        <w:t>(30%)+</w:t>
      </w:r>
      <w:r w:rsidR="001A6662" w:rsidRPr="001334CB">
        <w:rPr>
          <w:rFonts w:ascii="宋体" w:eastAsia="宋体" w:hAnsi="宋体" w:hint="eastAsia"/>
          <w:color w:val="000000" w:themeColor="text1"/>
          <w:sz w:val="21"/>
          <w:szCs w:val="21"/>
        </w:rPr>
        <w:t>价值导向</w:t>
      </w:r>
      <w:r w:rsidR="001A6662" w:rsidRPr="001334CB">
        <w:rPr>
          <w:rFonts w:ascii="宋体" w:eastAsia="宋体" w:hAnsi="宋体"/>
          <w:color w:val="000000" w:themeColor="text1"/>
          <w:sz w:val="21"/>
          <w:szCs w:val="21"/>
        </w:rPr>
        <w:t>(30%)</w:t>
      </w:r>
      <w:r>
        <w:rPr>
          <w:rFonts w:ascii="宋体" w:eastAsia="宋体" w:hAnsi="宋体" w:hint="eastAsia"/>
          <w:color w:val="000000" w:themeColor="text1"/>
          <w:sz w:val="21"/>
          <w:szCs w:val="21"/>
        </w:rPr>
        <w:t>，</w:t>
      </w:r>
      <w:r w:rsidR="001A6662" w:rsidRPr="001334CB">
        <w:rPr>
          <w:rFonts w:ascii="宋体" w:eastAsia="宋体" w:hAnsi="宋体"/>
          <w:color w:val="000000" w:themeColor="text1"/>
          <w:sz w:val="21"/>
          <w:szCs w:val="21"/>
        </w:rPr>
        <w:t xml:space="preserve">  </w:t>
      </w:r>
      <w:r w:rsidR="001A6662" w:rsidRPr="001334CB">
        <w:rPr>
          <w:rFonts w:ascii="宋体" w:eastAsia="宋体" w:hAnsi="宋体" w:hint="eastAsia"/>
          <w:color w:val="000000" w:themeColor="text1"/>
          <w:sz w:val="21"/>
          <w:szCs w:val="21"/>
        </w:rPr>
        <w:t>引入档案</w:t>
      </w:r>
      <w:proofErr w:type="gramStart"/>
      <w:r w:rsidR="001A6662" w:rsidRPr="001334CB">
        <w:rPr>
          <w:rFonts w:ascii="宋体" w:eastAsia="宋体" w:hAnsi="宋体" w:hint="eastAsia"/>
          <w:color w:val="000000" w:themeColor="text1"/>
          <w:sz w:val="21"/>
          <w:szCs w:val="21"/>
        </w:rPr>
        <w:t>袋评价</w:t>
      </w:r>
      <w:proofErr w:type="gramEnd"/>
      <w:r w:rsidR="001A6662" w:rsidRPr="001334CB">
        <w:rPr>
          <w:rFonts w:ascii="宋体" w:eastAsia="宋体" w:hAnsi="宋体" w:hint="eastAsia"/>
          <w:color w:val="000000" w:themeColor="text1"/>
          <w:sz w:val="21"/>
          <w:szCs w:val="21"/>
        </w:rPr>
        <w:t>法，记录学生译作中意识形态</w:t>
      </w:r>
      <w:r w:rsidRPr="001334CB">
        <w:rPr>
          <w:rFonts w:ascii="宋体" w:eastAsia="宋体" w:hAnsi="宋体" w:hint="eastAsia"/>
          <w:color w:val="000000" w:themeColor="text1"/>
          <w:sz w:val="21"/>
          <w:szCs w:val="21"/>
        </w:rPr>
        <w:t>的</w:t>
      </w:r>
      <w:r w:rsidR="001A6662" w:rsidRPr="001334CB">
        <w:rPr>
          <w:rFonts w:ascii="宋体" w:eastAsia="宋体" w:hAnsi="宋体" w:hint="eastAsia"/>
          <w:color w:val="000000" w:themeColor="text1"/>
          <w:sz w:val="21"/>
          <w:szCs w:val="21"/>
        </w:rPr>
        <w:t>自觉过程</w:t>
      </w:r>
      <w:r w:rsidRPr="001334CB">
        <w:rPr>
          <w:rFonts w:ascii="宋体" w:eastAsia="宋体" w:hAnsi="宋体" w:hint="eastAsia"/>
          <w:color w:val="000000" w:themeColor="text1"/>
          <w:sz w:val="21"/>
          <w:szCs w:val="21"/>
        </w:rPr>
        <w:t>。</w:t>
      </w:r>
    </w:p>
    <w:p w:rsidR="001334CB" w:rsidRPr="001334CB" w:rsidRDefault="001334CB" w:rsidP="001334CB">
      <w:pPr>
        <w:spacing w:line="360" w:lineRule="auto"/>
        <w:rPr>
          <w:rFonts w:ascii="宋体" w:eastAsia="宋体" w:hAnsi="宋体" w:hint="eastAsia"/>
          <w:color w:val="000000" w:themeColor="text1"/>
          <w:sz w:val="21"/>
          <w:szCs w:val="21"/>
        </w:rPr>
      </w:pPr>
      <w:r>
        <w:rPr>
          <w:rFonts w:ascii="宋体" w:eastAsia="宋体" w:hAnsi="宋体" w:hint="eastAsia"/>
          <w:color w:val="000000" w:themeColor="text1"/>
          <w:sz w:val="21"/>
          <w:szCs w:val="21"/>
        </w:rPr>
        <w:t>2.</w:t>
      </w:r>
      <w:proofErr w:type="gramStart"/>
      <w:r>
        <w:rPr>
          <w:rFonts w:ascii="宋体" w:eastAsia="宋体" w:hAnsi="宋体" w:hint="eastAsia"/>
          <w:color w:val="000000" w:themeColor="text1"/>
          <w:sz w:val="21"/>
          <w:szCs w:val="21"/>
        </w:rPr>
        <w:t>深化思政元素</w:t>
      </w:r>
      <w:proofErr w:type="gramEnd"/>
      <w:r>
        <w:rPr>
          <w:rFonts w:ascii="宋体" w:eastAsia="宋体" w:hAnsi="宋体" w:hint="eastAsia"/>
          <w:color w:val="000000" w:themeColor="text1"/>
          <w:sz w:val="21"/>
          <w:szCs w:val="21"/>
        </w:rPr>
        <w:t>植入：</w:t>
      </w:r>
      <w:r w:rsidR="004F1144">
        <w:rPr>
          <w:rFonts w:ascii="宋体" w:eastAsia="宋体" w:hAnsi="宋体" w:hint="eastAsia"/>
          <w:color w:val="000000" w:themeColor="text1"/>
          <w:sz w:val="21"/>
          <w:szCs w:val="21"/>
        </w:rPr>
        <w:t>根据</w:t>
      </w:r>
      <w:r w:rsidR="004F1144" w:rsidRPr="004F1144">
        <w:rPr>
          <w:rFonts w:ascii="宋体" w:eastAsia="宋体" w:hAnsi="宋体" w:hint="eastAsia"/>
          <w:color w:val="000000" w:themeColor="text1"/>
          <w:sz w:val="21"/>
          <w:szCs w:val="21"/>
        </w:rPr>
        <w:t>课程</w:t>
      </w:r>
      <w:r w:rsidR="004F1144">
        <w:rPr>
          <w:rFonts w:ascii="宋体" w:eastAsia="宋体" w:hAnsi="宋体" w:hint="eastAsia"/>
          <w:color w:val="000000" w:themeColor="text1"/>
          <w:sz w:val="21"/>
          <w:szCs w:val="21"/>
        </w:rPr>
        <w:t>的</w:t>
      </w:r>
      <w:r w:rsidR="004F1144" w:rsidRPr="004F1144">
        <w:rPr>
          <w:rFonts w:ascii="宋体" w:eastAsia="宋体" w:hAnsi="宋体" w:hint="eastAsia"/>
          <w:color w:val="000000" w:themeColor="text1"/>
          <w:sz w:val="21"/>
          <w:szCs w:val="21"/>
        </w:rPr>
        <w:t>自身特点</w:t>
      </w:r>
      <w:r w:rsidR="004F1144">
        <w:rPr>
          <w:rFonts w:ascii="宋体" w:eastAsia="宋体" w:hAnsi="宋体" w:hint="eastAsia"/>
          <w:color w:val="000000" w:themeColor="text1"/>
          <w:sz w:val="21"/>
          <w:szCs w:val="21"/>
        </w:rPr>
        <w:t>及新</w:t>
      </w:r>
      <w:r w:rsidR="004F1144" w:rsidRPr="004F1144">
        <w:rPr>
          <w:rFonts w:ascii="宋体" w:eastAsia="宋体" w:hAnsi="宋体" w:hint="eastAsia"/>
          <w:color w:val="000000" w:themeColor="text1"/>
          <w:sz w:val="21"/>
          <w:szCs w:val="21"/>
        </w:rPr>
        <w:t>时代</w:t>
      </w:r>
      <w:r w:rsidR="004F1144">
        <w:rPr>
          <w:rFonts w:ascii="宋体" w:eastAsia="宋体" w:hAnsi="宋体" w:hint="eastAsia"/>
          <w:color w:val="000000" w:themeColor="text1"/>
          <w:sz w:val="21"/>
          <w:szCs w:val="21"/>
        </w:rPr>
        <w:t>翻译行业的</w:t>
      </w:r>
      <w:r w:rsidR="004F1144" w:rsidRPr="004F1144">
        <w:rPr>
          <w:rFonts w:ascii="宋体" w:eastAsia="宋体" w:hAnsi="宋体" w:hint="eastAsia"/>
          <w:color w:val="000000" w:themeColor="text1"/>
          <w:sz w:val="21"/>
          <w:szCs w:val="21"/>
        </w:rPr>
        <w:t>发展</w:t>
      </w:r>
      <w:r w:rsidR="004F1144">
        <w:rPr>
          <w:rFonts w:ascii="宋体" w:eastAsia="宋体" w:hAnsi="宋体" w:hint="eastAsia"/>
          <w:color w:val="000000" w:themeColor="text1"/>
          <w:sz w:val="21"/>
          <w:szCs w:val="21"/>
        </w:rPr>
        <w:t>需求拓深思政元素植入</w:t>
      </w:r>
      <w:r w:rsidR="004F1144" w:rsidRPr="004F1144">
        <w:rPr>
          <w:rFonts w:ascii="宋体" w:eastAsia="宋体" w:hAnsi="宋体" w:hint="eastAsia"/>
          <w:color w:val="000000" w:themeColor="text1"/>
          <w:sz w:val="21"/>
          <w:szCs w:val="21"/>
        </w:rPr>
        <w:t>，加强同思想政治理论课教师的沟通交流，不断</w:t>
      </w:r>
      <w:proofErr w:type="gramStart"/>
      <w:r w:rsidR="00382B30">
        <w:rPr>
          <w:rFonts w:ascii="宋体" w:eastAsia="宋体" w:hAnsi="宋体" w:hint="eastAsia"/>
          <w:color w:val="000000" w:themeColor="text1"/>
          <w:sz w:val="21"/>
          <w:szCs w:val="21"/>
        </w:rPr>
        <w:t>深挖</w:t>
      </w:r>
      <w:r w:rsidR="004F1144" w:rsidRPr="004F1144">
        <w:rPr>
          <w:rFonts w:ascii="宋体" w:eastAsia="宋体" w:hAnsi="宋体" w:hint="eastAsia"/>
          <w:color w:val="000000" w:themeColor="text1"/>
          <w:sz w:val="21"/>
          <w:szCs w:val="21"/>
        </w:rPr>
        <w:t>思政元素</w:t>
      </w:r>
      <w:proofErr w:type="gramEnd"/>
      <w:r w:rsidR="004F1144" w:rsidRPr="004F1144">
        <w:rPr>
          <w:rFonts w:ascii="宋体" w:eastAsia="宋体" w:hAnsi="宋体" w:hint="eastAsia"/>
          <w:color w:val="000000" w:themeColor="text1"/>
          <w:sz w:val="21"/>
          <w:szCs w:val="21"/>
        </w:rPr>
        <w:t>，实现课程</w:t>
      </w:r>
      <w:r w:rsidR="004F1144">
        <w:rPr>
          <w:rFonts w:ascii="宋体" w:eastAsia="宋体" w:hAnsi="宋体" w:hint="eastAsia"/>
          <w:color w:val="000000" w:themeColor="text1"/>
          <w:sz w:val="21"/>
          <w:szCs w:val="21"/>
        </w:rPr>
        <w:t>学习与职业发展</w:t>
      </w:r>
      <w:r w:rsidR="004F1144" w:rsidRPr="004F1144">
        <w:rPr>
          <w:rFonts w:ascii="宋体" w:eastAsia="宋体" w:hAnsi="宋体" w:hint="eastAsia"/>
          <w:color w:val="000000" w:themeColor="text1"/>
          <w:sz w:val="21"/>
          <w:szCs w:val="21"/>
        </w:rPr>
        <w:t>的联动。</w:t>
      </w:r>
    </w:p>
    <w:p w:rsidR="00E955C8" w:rsidRPr="00E955C8" w:rsidRDefault="00E955C8">
      <w:pPr>
        <w:spacing w:line="360" w:lineRule="auto"/>
        <w:rPr>
          <w:rFonts w:ascii="宋体" w:eastAsia="宋体" w:hAnsi="宋体" w:hint="eastAsia"/>
          <w:sz w:val="28"/>
          <w:szCs w:val="28"/>
        </w:rPr>
      </w:pPr>
    </w:p>
    <w:sectPr w:rsidR="00E955C8" w:rsidRPr="00E955C8">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433" w:rsidRDefault="000E3433" w:rsidP="006E0759">
      <w:r>
        <w:separator/>
      </w:r>
    </w:p>
  </w:endnote>
  <w:endnote w:type="continuationSeparator" w:id="0">
    <w:p w:rsidR="000E3433" w:rsidRDefault="000E3433" w:rsidP="006E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433" w:rsidRDefault="000E3433" w:rsidP="006E0759">
      <w:r>
        <w:separator/>
      </w:r>
    </w:p>
  </w:footnote>
  <w:footnote w:type="continuationSeparator" w:id="0">
    <w:p w:rsidR="000E3433" w:rsidRDefault="000E3433" w:rsidP="006E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349"/>
    <w:multiLevelType w:val="hybridMultilevel"/>
    <w:tmpl w:val="55785192"/>
    <w:lvl w:ilvl="0" w:tplc="8C10ACD8">
      <w:start w:val="1"/>
      <w:numFmt w:val="decimal"/>
      <w:lvlText w:val="%1."/>
      <w:lvlJc w:val="left"/>
      <w:pPr>
        <w:ind w:left="890" w:hanging="360"/>
      </w:pPr>
      <w:rPr>
        <w:rFonts w:hint="default"/>
      </w:rPr>
    </w:lvl>
    <w:lvl w:ilvl="1" w:tplc="04090019" w:tentative="1">
      <w:start w:val="1"/>
      <w:numFmt w:val="lowerLetter"/>
      <w:lvlText w:val="%2)"/>
      <w:lvlJc w:val="left"/>
      <w:pPr>
        <w:ind w:left="1410" w:hanging="440"/>
      </w:pPr>
    </w:lvl>
    <w:lvl w:ilvl="2" w:tplc="0409001B" w:tentative="1">
      <w:start w:val="1"/>
      <w:numFmt w:val="lowerRoman"/>
      <w:lvlText w:val="%3."/>
      <w:lvlJc w:val="right"/>
      <w:pPr>
        <w:ind w:left="1850" w:hanging="440"/>
      </w:pPr>
    </w:lvl>
    <w:lvl w:ilvl="3" w:tplc="0409000F" w:tentative="1">
      <w:start w:val="1"/>
      <w:numFmt w:val="decimal"/>
      <w:lvlText w:val="%4."/>
      <w:lvlJc w:val="left"/>
      <w:pPr>
        <w:ind w:left="2290" w:hanging="440"/>
      </w:pPr>
    </w:lvl>
    <w:lvl w:ilvl="4" w:tplc="04090019" w:tentative="1">
      <w:start w:val="1"/>
      <w:numFmt w:val="lowerLetter"/>
      <w:lvlText w:val="%5)"/>
      <w:lvlJc w:val="left"/>
      <w:pPr>
        <w:ind w:left="2730" w:hanging="440"/>
      </w:pPr>
    </w:lvl>
    <w:lvl w:ilvl="5" w:tplc="0409001B" w:tentative="1">
      <w:start w:val="1"/>
      <w:numFmt w:val="lowerRoman"/>
      <w:lvlText w:val="%6."/>
      <w:lvlJc w:val="right"/>
      <w:pPr>
        <w:ind w:left="3170" w:hanging="440"/>
      </w:pPr>
    </w:lvl>
    <w:lvl w:ilvl="6" w:tplc="0409000F" w:tentative="1">
      <w:start w:val="1"/>
      <w:numFmt w:val="decimal"/>
      <w:lvlText w:val="%7."/>
      <w:lvlJc w:val="left"/>
      <w:pPr>
        <w:ind w:left="3610" w:hanging="440"/>
      </w:pPr>
    </w:lvl>
    <w:lvl w:ilvl="7" w:tplc="04090019" w:tentative="1">
      <w:start w:val="1"/>
      <w:numFmt w:val="lowerLetter"/>
      <w:lvlText w:val="%8)"/>
      <w:lvlJc w:val="left"/>
      <w:pPr>
        <w:ind w:left="4050" w:hanging="440"/>
      </w:pPr>
    </w:lvl>
    <w:lvl w:ilvl="8" w:tplc="0409001B" w:tentative="1">
      <w:start w:val="1"/>
      <w:numFmt w:val="lowerRoman"/>
      <w:lvlText w:val="%9."/>
      <w:lvlJc w:val="right"/>
      <w:pPr>
        <w:ind w:left="4490" w:hanging="440"/>
      </w:pPr>
    </w:lvl>
  </w:abstractNum>
  <w:abstractNum w:abstractNumId="1" w15:restartNumberingAfterBreak="0">
    <w:nsid w:val="0CBB05E5"/>
    <w:multiLevelType w:val="hybridMultilevel"/>
    <w:tmpl w:val="9C60A3D4"/>
    <w:lvl w:ilvl="0" w:tplc="71F8B98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C005A85"/>
    <w:multiLevelType w:val="hybridMultilevel"/>
    <w:tmpl w:val="A3E2A5A8"/>
    <w:lvl w:ilvl="0" w:tplc="1CDEF110">
      <w:start w:val="3"/>
      <w:numFmt w:val="japaneseCounting"/>
      <w:lvlText w:val="%1、"/>
      <w:lvlJc w:val="left"/>
      <w:pPr>
        <w:ind w:left="600" w:hanging="6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E6417E6"/>
    <w:multiLevelType w:val="hybridMultilevel"/>
    <w:tmpl w:val="B70A9DE2"/>
    <w:lvl w:ilvl="0" w:tplc="036CBE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5032497"/>
    <w:multiLevelType w:val="hybridMultilevel"/>
    <w:tmpl w:val="340C211A"/>
    <w:lvl w:ilvl="0" w:tplc="6FD224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FA21C54"/>
    <w:multiLevelType w:val="hybridMultilevel"/>
    <w:tmpl w:val="0772081A"/>
    <w:lvl w:ilvl="0" w:tplc="B0286C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4E36AF5"/>
    <w:multiLevelType w:val="hybridMultilevel"/>
    <w:tmpl w:val="DB18CAA4"/>
    <w:lvl w:ilvl="0" w:tplc="B12A49E2">
      <w:start w:val="1"/>
      <w:numFmt w:val="japaneseCounting"/>
      <w:lvlText w:val="（%1）"/>
      <w:lvlJc w:val="left"/>
      <w:pPr>
        <w:ind w:left="1400" w:hanging="840"/>
      </w:pPr>
      <w:rPr>
        <w:rFonts w:hint="default"/>
        <w:i w:val="0"/>
        <w:color w:val="auto"/>
        <w:sz w:val="28"/>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7" w15:restartNumberingAfterBreak="0">
    <w:nsid w:val="7B565787"/>
    <w:multiLevelType w:val="hybridMultilevel"/>
    <w:tmpl w:val="3C2A6844"/>
    <w:lvl w:ilvl="0" w:tplc="885E046E">
      <w:start w:val="1"/>
      <w:numFmt w:val="japaneseCounting"/>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43418858">
    <w:abstractNumId w:val="7"/>
  </w:num>
  <w:num w:numId="2" w16cid:durableId="315916201">
    <w:abstractNumId w:val="6"/>
  </w:num>
  <w:num w:numId="3" w16cid:durableId="1200051565">
    <w:abstractNumId w:val="2"/>
  </w:num>
  <w:num w:numId="4" w16cid:durableId="1737043755">
    <w:abstractNumId w:val="0"/>
  </w:num>
  <w:num w:numId="5" w16cid:durableId="1658680268">
    <w:abstractNumId w:val="1"/>
  </w:num>
  <w:num w:numId="6" w16cid:durableId="349527297">
    <w:abstractNumId w:val="4"/>
  </w:num>
  <w:num w:numId="7" w16cid:durableId="2067097959">
    <w:abstractNumId w:val="5"/>
  </w:num>
  <w:num w:numId="8" w16cid:durableId="2114085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447A5"/>
    <w:rsid w:val="0007757F"/>
    <w:rsid w:val="000B39C3"/>
    <w:rsid w:val="000D6E73"/>
    <w:rsid w:val="000E3433"/>
    <w:rsid w:val="00117D79"/>
    <w:rsid w:val="00123545"/>
    <w:rsid w:val="001334CB"/>
    <w:rsid w:val="001524B8"/>
    <w:rsid w:val="00153CF6"/>
    <w:rsid w:val="0017318E"/>
    <w:rsid w:val="0017771D"/>
    <w:rsid w:val="0017788B"/>
    <w:rsid w:val="0018253D"/>
    <w:rsid w:val="001903E4"/>
    <w:rsid w:val="001A6662"/>
    <w:rsid w:val="001F71D9"/>
    <w:rsid w:val="00212AEB"/>
    <w:rsid w:val="00213C2D"/>
    <w:rsid w:val="00214F49"/>
    <w:rsid w:val="002169E5"/>
    <w:rsid w:val="00225F5A"/>
    <w:rsid w:val="00237292"/>
    <w:rsid w:val="00252DCE"/>
    <w:rsid w:val="002D21E6"/>
    <w:rsid w:val="002D5927"/>
    <w:rsid w:val="002D73E3"/>
    <w:rsid w:val="002E5AD7"/>
    <w:rsid w:val="003432A4"/>
    <w:rsid w:val="00357AD7"/>
    <w:rsid w:val="00381DBE"/>
    <w:rsid w:val="00382B30"/>
    <w:rsid w:val="003B23FB"/>
    <w:rsid w:val="003C7B11"/>
    <w:rsid w:val="003F1388"/>
    <w:rsid w:val="00421AC8"/>
    <w:rsid w:val="004563F4"/>
    <w:rsid w:val="00471216"/>
    <w:rsid w:val="00491C75"/>
    <w:rsid w:val="004B7566"/>
    <w:rsid w:val="004F1144"/>
    <w:rsid w:val="00505DFF"/>
    <w:rsid w:val="00565393"/>
    <w:rsid w:val="00580396"/>
    <w:rsid w:val="00634752"/>
    <w:rsid w:val="00653AEE"/>
    <w:rsid w:val="00653FC6"/>
    <w:rsid w:val="006579D8"/>
    <w:rsid w:val="00660F81"/>
    <w:rsid w:val="00674716"/>
    <w:rsid w:val="00682B2E"/>
    <w:rsid w:val="00687001"/>
    <w:rsid w:val="006C4033"/>
    <w:rsid w:val="006D2B02"/>
    <w:rsid w:val="006D4093"/>
    <w:rsid w:val="006E0759"/>
    <w:rsid w:val="00707EA8"/>
    <w:rsid w:val="007207C8"/>
    <w:rsid w:val="00720A2F"/>
    <w:rsid w:val="0073282B"/>
    <w:rsid w:val="00737B72"/>
    <w:rsid w:val="00737BE2"/>
    <w:rsid w:val="00745126"/>
    <w:rsid w:val="007554CF"/>
    <w:rsid w:val="00764462"/>
    <w:rsid w:val="00767862"/>
    <w:rsid w:val="007752F4"/>
    <w:rsid w:val="0078173B"/>
    <w:rsid w:val="007A00DA"/>
    <w:rsid w:val="007E7792"/>
    <w:rsid w:val="007F0A02"/>
    <w:rsid w:val="007F43C5"/>
    <w:rsid w:val="00827923"/>
    <w:rsid w:val="00836F4B"/>
    <w:rsid w:val="00842B0C"/>
    <w:rsid w:val="00845D95"/>
    <w:rsid w:val="0085250A"/>
    <w:rsid w:val="00860325"/>
    <w:rsid w:val="008A72D2"/>
    <w:rsid w:val="008B2989"/>
    <w:rsid w:val="008C3B27"/>
    <w:rsid w:val="008E1495"/>
    <w:rsid w:val="008E3D75"/>
    <w:rsid w:val="008F72DB"/>
    <w:rsid w:val="009316CA"/>
    <w:rsid w:val="00952E81"/>
    <w:rsid w:val="00967552"/>
    <w:rsid w:val="009F2905"/>
    <w:rsid w:val="009F7103"/>
    <w:rsid w:val="00A00A48"/>
    <w:rsid w:val="00A40080"/>
    <w:rsid w:val="00A45A10"/>
    <w:rsid w:val="00A72641"/>
    <w:rsid w:val="00A73EDD"/>
    <w:rsid w:val="00AA0629"/>
    <w:rsid w:val="00B038F0"/>
    <w:rsid w:val="00B0671D"/>
    <w:rsid w:val="00B24C20"/>
    <w:rsid w:val="00B24C9B"/>
    <w:rsid w:val="00B650F5"/>
    <w:rsid w:val="00BA51D0"/>
    <w:rsid w:val="00BC25CB"/>
    <w:rsid w:val="00BC7260"/>
    <w:rsid w:val="00BE3493"/>
    <w:rsid w:val="00BE5FCD"/>
    <w:rsid w:val="00C30886"/>
    <w:rsid w:val="00C84532"/>
    <w:rsid w:val="00CA09FE"/>
    <w:rsid w:val="00CA3005"/>
    <w:rsid w:val="00D1244C"/>
    <w:rsid w:val="00D13EE7"/>
    <w:rsid w:val="00D4689A"/>
    <w:rsid w:val="00DA6CE0"/>
    <w:rsid w:val="00E2505B"/>
    <w:rsid w:val="00E403B9"/>
    <w:rsid w:val="00E453E0"/>
    <w:rsid w:val="00E91903"/>
    <w:rsid w:val="00E955C8"/>
    <w:rsid w:val="00F162C2"/>
    <w:rsid w:val="00F404D2"/>
    <w:rsid w:val="00F85C91"/>
    <w:rsid w:val="00F86798"/>
    <w:rsid w:val="00F87935"/>
    <w:rsid w:val="00F879F2"/>
    <w:rsid w:val="00F93584"/>
    <w:rsid w:val="00FE563F"/>
    <w:rsid w:val="00FE5D8F"/>
    <w:rsid w:val="09533473"/>
    <w:rsid w:val="12FB3F33"/>
    <w:rsid w:val="136917E4"/>
    <w:rsid w:val="220E111D"/>
    <w:rsid w:val="24A942AD"/>
    <w:rsid w:val="2FA64086"/>
    <w:rsid w:val="33B273BE"/>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21E2"/>
  <w15:docId w15:val="{3EF29E31-03CD-4696-A595-16EBD510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3B9"/>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rPr>
      <w:color w:val="FF2832"/>
    </w:rPr>
  </w:style>
  <w:style w:type="character" w:customStyle="1" w:styleId="first-child">
    <w:name w:val="first-child"/>
    <w:basedOn w:val="a0"/>
    <w:rPr>
      <w:bdr w:val="none" w:sz="0" w:space="0" w:color="auto"/>
    </w:rPr>
  </w:style>
  <w:style w:type="character" w:customStyle="1" w:styleId="on">
    <w:name w:val="on"/>
    <w:basedOn w:val="a0"/>
    <w:rPr>
      <w:color w:val="FF2832"/>
    </w:rPr>
  </w:style>
  <w:style w:type="character" w:styleId="ac">
    <w:name w:val="Hyperlink"/>
    <w:basedOn w:val="a0"/>
    <w:uiPriority w:val="99"/>
    <w:unhideWhenUsed/>
    <w:rsid w:val="009F7103"/>
    <w:rPr>
      <w:color w:val="0563C1" w:themeColor="hyperlink"/>
      <w:u w:val="single"/>
    </w:rPr>
  </w:style>
  <w:style w:type="character" w:styleId="ad">
    <w:name w:val="Unresolved Mention"/>
    <w:basedOn w:val="a0"/>
    <w:uiPriority w:val="99"/>
    <w:semiHidden/>
    <w:unhideWhenUsed/>
    <w:rsid w:val="009F7103"/>
    <w:rPr>
      <w:color w:val="605E5C"/>
      <w:shd w:val="clear" w:color="auto" w:fill="E1DFDD"/>
    </w:rPr>
  </w:style>
  <w:style w:type="paragraph" w:styleId="ae">
    <w:name w:val="header"/>
    <w:basedOn w:val="a"/>
    <w:link w:val="af"/>
    <w:uiPriority w:val="99"/>
    <w:unhideWhenUsed/>
    <w:rsid w:val="006E0759"/>
    <w:pPr>
      <w:tabs>
        <w:tab w:val="center" w:pos="4153"/>
        <w:tab w:val="right" w:pos="8306"/>
      </w:tabs>
      <w:snapToGrid w:val="0"/>
      <w:jc w:val="center"/>
    </w:pPr>
    <w:rPr>
      <w:sz w:val="18"/>
      <w:szCs w:val="18"/>
    </w:rPr>
  </w:style>
  <w:style w:type="character" w:customStyle="1" w:styleId="af">
    <w:name w:val="页眉 字符"/>
    <w:basedOn w:val="a0"/>
    <w:link w:val="ae"/>
    <w:uiPriority w:val="99"/>
    <w:rsid w:val="006E0759"/>
    <w:rPr>
      <w:rFonts w:eastAsia="仿宋_GB2312" w:cstheme="minorBidi"/>
      <w:kern w:val="2"/>
      <w:sz w:val="18"/>
      <w:szCs w:val="18"/>
      <w14:ligatures w14:val="standardContextual"/>
    </w:rPr>
  </w:style>
  <w:style w:type="paragraph" w:styleId="af0">
    <w:name w:val="footer"/>
    <w:basedOn w:val="a"/>
    <w:link w:val="af1"/>
    <w:uiPriority w:val="99"/>
    <w:unhideWhenUsed/>
    <w:rsid w:val="006E0759"/>
    <w:pPr>
      <w:tabs>
        <w:tab w:val="center" w:pos="4153"/>
        <w:tab w:val="right" w:pos="8306"/>
      </w:tabs>
      <w:snapToGrid w:val="0"/>
      <w:jc w:val="left"/>
    </w:pPr>
    <w:rPr>
      <w:sz w:val="18"/>
      <w:szCs w:val="18"/>
    </w:rPr>
  </w:style>
  <w:style w:type="character" w:customStyle="1" w:styleId="af1">
    <w:name w:val="页脚 字符"/>
    <w:basedOn w:val="a0"/>
    <w:link w:val="af0"/>
    <w:uiPriority w:val="99"/>
    <w:rsid w:val="006E0759"/>
    <w:rPr>
      <w:rFonts w:eastAsia="仿宋_GB2312"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cn/yaowen/liebiao/202310/content_690767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5</Pages>
  <Words>4698</Words>
  <Characters>4870</Characters>
  <Application>Microsoft Office Word</Application>
  <DocSecurity>0</DocSecurity>
  <Lines>178</Lines>
  <Paragraphs>82</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Helen Fu</cp:lastModifiedBy>
  <cp:revision>26</cp:revision>
  <cp:lastPrinted>2025-03-12T03:35:00Z</cp:lastPrinted>
  <dcterms:created xsi:type="dcterms:W3CDTF">2025-04-07T12:30:00Z</dcterms:created>
  <dcterms:modified xsi:type="dcterms:W3CDTF">2025-05-12T07:27:00Z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04BBF4A4915A480D87C0113DDF1C09AC_13</vt:lpwstr>
  </property>
  <property fmtid="{D5CDD505-2E9C-101B-9397-08002B2CF9AE}" pid="4" name="GrammarlyDocumentId">
    <vt:lpwstr>16cc19bac674ef3db926ae7a076bd0860e4285b00ddf54e99e47b217d37e180b</vt:lpwstr>
  </property>
</Properties>
</file>