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56B1F">
      <w:pPr>
        <w:keepNext w:val="0"/>
        <w:keepLines w:val="0"/>
        <w:pageBreakBefore w:val="0"/>
        <w:kinsoku/>
        <w:overflowPunct w:val="0"/>
        <w:topLinePunct w:val="0"/>
        <w:bidi w:val="0"/>
        <w:adjustRightInd/>
        <w:snapToGrid/>
        <w:jc w:val="center"/>
        <w:textAlignment w:val="auto"/>
        <w:rPr>
          <w:rFonts w:hint="eastAsia" w:ascii="黑体" w:hAnsi="黑体" w:eastAsia="黑体"/>
          <w:b/>
          <w:bCs/>
          <w:sz w:val="32"/>
          <w:szCs w:val="32"/>
        </w:rPr>
      </w:pPr>
      <w:r>
        <w:rPr>
          <w:rFonts w:hint="eastAsia" w:ascii="黑体" w:hAnsi="黑体" w:eastAsia="黑体"/>
          <w:b/>
          <w:bCs/>
          <w:sz w:val="32"/>
          <w:szCs w:val="32"/>
        </w:rPr>
        <w:t>“</w:t>
      </w:r>
      <w:r>
        <w:rPr>
          <w:rFonts w:hint="eastAsia" w:ascii="黑体" w:hAnsi="黑体" w:eastAsia="黑体"/>
          <w:b/>
          <w:bCs/>
          <w:sz w:val="32"/>
          <w:szCs w:val="32"/>
          <w:lang w:eastAsia="zh-CN"/>
        </w:rPr>
        <w:t>漆画</w:t>
      </w:r>
      <w:r>
        <w:rPr>
          <w:rFonts w:hint="eastAsia" w:ascii="黑体" w:hAnsi="黑体" w:eastAsia="黑体"/>
          <w:b/>
          <w:bCs/>
          <w:sz w:val="32"/>
          <w:szCs w:val="32"/>
          <w:lang w:val="en-US" w:eastAsia="zh-CN"/>
        </w:rPr>
        <w:t>技法</w:t>
      </w:r>
      <w:r>
        <w:rPr>
          <w:rFonts w:hint="eastAsia" w:ascii="黑体" w:hAnsi="黑体" w:eastAsia="黑体"/>
          <w:b/>
          <w:bCs/>
          <w:sz w:val="32"/>
          <w:szCs w:val="32"/>
          <w:lang w:eastAsia="zh-CN"/>
        </w:rPr>
        <w:t>与</w:t>
      </w:r>
      <w:r>
        <w:rPr>
          <w:rFonts w:hint="eastAsia" w:ascii="黑体" w:hAnsi="黑体" w:eastAsia="黑体"/>
          <w:b/>
          <w:bCs/>
          <w:sz w:val="32"/>
          <w:szCs w:val="32"/>
          <w:lang w:val="en-US" w:eastAsia="zh-CN"/>
        </w:rPr>
        <w:t>材料研究</w:t>
      </w:r>
      <w:r>
        <w:rPr>
          <w:rFonts w:hint="eastAsia" w:ascii="黑体" w:hAnsi="黑体" w:eastAsia="黑体"/>
          <w:b/>
          <w:bCs/>
          <w:sz w:val="32"/>
          <w:szCs w:val="32"/>
        </w:rPr>
        <w:t>”课程思政教学案例</w:t>
      </w:r>
    </w:p>
    <w:p w14:paraId="0806067B">
      <w:pPr>
        <w:keepNext w:val="0"/>
        <w:keepLines w:val="0"/>
        <w:pageBreakBefore w:val="0"/>
        <w:kinsoku/>
        <w:overflowPunct w:val="0"/>
        <w:topLinePunct w:val="0"/>
        <w:bidi w:val="0"/>
        <w:adjustRightInd/>
        <w:snapToGrid/>
        <w:jc w:val="center"/>
        <w:textAlignment w:val="auto"/>
        <w:rPr>
          <w:rFonts w:hint="eastAsia" w:ascii="黑体" w:hAnsi="黑体" w:eastAsia="黑体"/>
          <w:b/>
          <w:bCs/>
          <w:sz w:val="32"/>
          <w:szCs w:val="32"/>
        </w:rPr>
      </w:pPr>
    </w:p>
    <w:p w14:paraId="162D30E7">
      <w:pPr>
        <w:keepNext w:val="0"/>
        <w:keepLines w:val="0"/>
        <w:widowControl/>
        <w:suppressLineNumbers w:val="0"/>
        <w:spacing w:line="360" w:lineRule="auto"/>
        <w:jc w:val="center"/>
        <w:rPr>
          <w:rFonts w:hint="eastAsia" w:ascii="楷体" w:hAnsi="楷体" w:eastAsia="楷体" w:cs="楷体"/>
          <w:b/>
          <w:bCs/>
          <w:color w:val="000000"/>
          <w:kern w:val="0"/>
          <w:sz w:val="28"/>
          <w:szCs w:val="28"/>
          <w:lang w:val="en-US" w:eastAsia="zh-CN" w:bidi="ar"/>
          <w14:ligatures w14:val="standardContextual"/>
        </w:rPr>
      </w:pPr>
      <w:r>
        <w:rPr>
          <w:rFonts w:ascii="楷体" w:hAnsi="楷体" w:eastAsia="楷体" w:cs="楷体"/>
          <w:b/>
          <w:bCs/>
          <w:color w:val="000000"/>
          <w:kern w:val="0"/>
          <w:sz w:val="28"/>
          <w:szCs w:val="28"/>
          <w:lang w:val="en-US" w:eastAsia="zh-CN" w:bidi="ar"/>
          <w14:ligatures w14:val="standardContextual"/>
        </w:rPr>
        <w:t>教学单位：美术学院</w:t>
      </w:r>
      <w:r>
        <w:rPr>
          <w:rFonts w:hint="eastAsia" w:ascii="楷体" w:hAnsi="楷体" w:eastAsia="楷体" w:cs="楷体"/>
          <w:b/>
          <w:bCs/>
          <w:color w:val="000000"/>
          <w:kern w:val="0"/>
          <w:sz w:val="28"/>
          <w:szCs w:val="28"/>
          <w:lang w:val="en-US" w:eastAsia="zh-CN" w:bidi="ar"/>
          <w14:ligatures w14:val="standardContextual"/>
        </w:rPr>
        <w:t xml:space="preserve">   课程名称：《漆画材料与技法》</w:t>
      </w:r>
    </w:p>
    <w:p w14:paraId="6CFAF363">
      <w:pPr>
        <w:keepNext w:val="0"/>
        <w:keepLines w:val="0"/>
        <w:widowControl/>
        <w:suppressLineNumbers w:val="0"/>
        <w:spacing w:line="360" w:lineRule="auto"/>
        <w:jc w:val="center"/>
      </w:pPr>
      <w:r>
        <w:rPr>
          <w:rFonts w:hint="eastAsia" w:ascii="楷体" w:hAnsi="楷体" w:eastAsia="楷体" w:cs="楷体"/>
          <w:b/>
          <w:bCs/>
          <w:color w:val="000000"/>
          <w:kern w:val="0"/>
          <w:sz w:val="28"/>
          <w:szCs w:val="28"/>
          <w:lang w:val="en-US" w:eastAsia="zh-CN" w:bidi="ar"/>
          <w14:ligatures w14:val="standardContextual"/>
        </w:rPr>
        <w:t>专业名称：美术学     授课教师：林蕴婷    授课对象：二年级</w:t>
      </w:r>
    </w:p>
    <w:p w14:paraId="1348B283">
      <w:pPr>
        <w:keepNext w:val="0"/>
        <w:keepLines w:val="0"/>
        <w:pageBreakBefore w:val="0"/>
        <w:kinsoku/>
        <w:overflowPunct w:val="0"/>
        <w:topLinePunct w:val="0"/>
        <w:bidi w:val="0"/>
        <w:adjustRightInd/>
        <w:snapToGrid/>
        <w:spacing w:line="360" w:lineRule="auto"/>
        <w:jc w:val="center"/>
        <w:textAlignment w:val="auto"/>
        <w:rPr>
          <w:rFonts w:hint="eastAsia" w:ascii="黑体" w:hAnsi="黑体" w:eastAsia="黑体"/>
          <w:i/>
          <w:iCs/>
          <w:color w:val="FF0000"/>
          <w:sz w:val="32"/>
          <w:szCs w:val="32"/>
        </w:rPr>
      </w:pPr>
    </w:p>
    <w:p w14:paraId="3F829BCE">
      <w:pPr>
        <w:keepNext w:val="0"/>
        <w:keepLines w:val="0"/>
        <w:pageBreakBefore w:val="0"/>
        <w:kinsoku/>
        <w:overflowPunct w:val="0"/>
        <w:topLinePunct w:val="0"/>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一、课程信息</w:t>
      </w:r>
    </w:p>
    <w:p w14:paraId="549D0833">
      <w:pPr>
        <w:keepNext w:val="0"/>
        <w:keepLines w:val="0"/>
        <w:pageBreakBefore w:val="0"/>
        <w:kinsoku/>
        <w:overflowPunct w:val="0"/>
        <w:topLinePunct w:val="0"/>
        <w:bidi w:val="0"/>
        <w:adjustRightInd/>
        <w:snapToGrid/>
        <w:spacing w:line="360" w:lineRule="auto"/>
        <w:textAlignment w:val="auto"/>
        <w:rPr>
          <w:rFonts w:hint="eastAsia" w:ascii="宋体" w:hAnsi="宋体" w:eastAsia="宋体"/>
          <w:i/>
          <w:iCs/>
          <w:color w:val="FF0000"/>
          <w:sz w:val="28"/>
          <w:szCs w:val="28"/>
        </w:rPr>
      </w:pPr>
      <w:r>
        <w:rPr>
          <w:rFonts w:hint="eastAsia" w:ascii="宋体" w:hAnsi="宋体" w:eastAsia="宋体"/>
          <w:sz w:val="28"/>
          <w:szCs w:val="28"/>
        </w:rPr>
        <w:t>（一）课程简介</w:t>
      </w:r>
    </w:p>
    <w:p w14:paraId="3607F52E">
      <w:pPr>
        <w:keepNext w:val="0"/>
        <w:keepLines w:val="0"/>
        <w:pageBreakBefore w:val="0"/>
        <w:widowControl w:val="0"/>
        <w:kinsoku/>
        <w:wordWrap/>
        <w:overflowPunct w:val="0"/>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漆画技法与材料研究是美术学漆画方向的基础，是对基础训练的重要教学手段。该课程教学不仅仅是培养学生对基本材料和技法的掌握能力，而且是一种举一反三的思维活动，所以要求在教学中特别强调培养学生有创新的的能力探索适合画面的新材料和技法。通过本课程的教学，培养学生在掌握绘画造型语言及形式构架的基础上，适时选取可以突出表现画面艺术性的漆画材料与技法，为学生今后的学习奠定良好的基础。课程以理论讲授、实践辅导和示范相结合，辅之以学生自学。</w:t>
      </w:r>
    </w:p>
    <w:p w14:paraId="57FD4A74">
      <w:pPr>
        <w:keepNext w:val="0"/>
        <w:keepLines w:val="0"/>
        <w:pageBreakBefore w:val="0"/>
        <w:kinsoku/>
        <w:overflowPunct w:val="0"/>
        <w:topLinePunct w:val="0"/>
        <w:bidi w:val="0"/>
        <w:adjustRightInd/>
        <w:snapToGrid/>
        <w:spacing w:line="360" w:lineRule="auto"/>
        <w:textAlignment w:val="auto"/>
        <w:rPr>
          <w:rFonts w:hint="eastAsia" w:ascii="宋体" w:hAnsi="宋体" w:eastAsia="宋体"/>
          <w:sz w:val="28"/>
          <w:szCs w:val="28"/>
        </w:rPr>
      </w:pPr>
      <w:r>
        <w:rPr>
          <w:rFonts w:hint="eastAsia" w:ascii="宋体" w:hAnsi="宋体" w:eastAsia="宋体"/>
          <w:sz w:val="28"/>
          <w:szCs w:val="28"/>
        </w:rPr>
        <w:t>（二）教学目标</w:t>
      </w:r>
    </w:p>
    <w:p w14:paraId="3FE4F323">
      <w:pPr>
        <w:keepNext w:val="0"/>
        <w:keepLines w:val="0"/>
        <w:pageBreakBefore w:val="0"/>
        <w:widowControl w:val="0"/>
        <w:kinsoku/>
        <w:wordWrap/>
        <w:overflowPunct w:val="0"/>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学生全面了解漆画的</w:t>
      </w:r>
      <w:r>
        <w:rPr>
          <w:rFonts w:hint="eastAsia" w:ascii="宋体" w:hAnsi="宋体" w:eastAsia="宋体" w:cs="宋体"/>
          <w:sz w:val="21"/>
          <w:szCs w:val="21"/>
          <w:lang w:val="en-US" w:eastAsia="zh-CN"/>
        </w:rPr>
        <w:t>基础</w:t>
      </w:r>
      <w:r>
        <w:rPr>
          <w:rFonts w:hint="eastAsia" w:ascii="宋体" w:hAnsi="宋体" w:eastAsia="宋体" w:cs="宋体"/>
          <w:sz w:val="21"/>
          <w:szCs w:val="21"/>
        </w:rPr>
        <w:t>材料和</w:t>
      </w:r>
      <w:r>
        <w:rPr>
          <w:rFonts w:hint="eastAsia" w:ascii="宋体" w:hAnsi="宋体" w:eastAsia="宋体" w:cs="宋体"/>
          <w:sz w:val="21"/>
          <w:szCs w:val="21"/>
          <w:lang w:val="en-US" w:eastAsia="zh-CN"/>
        </w:rPr>
        <w:t>基本</w:t>
      </w:r>
      <w:r>
        <w:rPr>
          <w:rFonts w:hint="eastAsia" w:ascii="宋体" w:hAnsi="宋体" w:eastAsia="宋体" w:cs="宋体"/>
          <w:sz w:val="21"/>
          <w:szCs w:val="21"/>
        </w:rPr>
        <w:t>技法</w:t>
      </w:r>
      <w:r>
        <w:rPr>
          <w:rFonts w:hint="eastAsia" w:ascii="宋体" w:hAnsi="宋体" w:eastAsia="宋体" w:cs="宋体"/>
          <w:sz w:val="21"/>
          <w:szCs w:val="21"/>
          <w:lang w:val="en-US" w:eastAsia="zh-CN"/>
        </w:rPr>
        <w:t>运用</w:t>
      </w:r>
      <w:r>
        <w:rPr>
          <w:rFonts w:hint="eastAsia" w:ascii="宋体" w:hAnsi="宋体" w:eastAsia="宋体" w:cs="宋体"/>
          <w:sz w:val="21"/>
          <w:szCs w:val="21"/>
          <w:lang w:eastAsia="zh-CN"/>
        </w:rPr>
        <w:t>。</w:t>
      </w:r>
    </w:p>
    <w:p w14:paraId="501310C8">
      <w:pPr>
        <w:keepNext w:val="0"/>
        <w:keepLines w:val="0"/>
        <w:pageBreakBefore w:val="0"/>
        <w:widowControl w:val="0"/>
        <w:kinsoku/>
        <w:wordWrap/>
        <w:overflowPunct w:val="0"/>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学生熟练掌握基础漆画技法，并恰当的选用材料表现技法。</w:t>
      </w:r>
    </w:p>
    <w:p w14:paraId="11FDFFDD">
      <w:pPr>
        <w:keepNext w:val="0"/>
        <w:keepLines w:val="0"/>
        <w:pageBreakBefore w:val="0"/>
        <w:widowControl w:val="0"/>
        <w:kinsoku/>
        <w:wordWrap/>
        <w:overflowPunct w:val="0"/>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学生探索性尝试运用新材料和实验新技法。</w:t>
      </w:r>
    </w:p>
    <w:p w14:paraId="29E98394">
      <w:pPr>
        <w:keepNext w:val="0"/>
        <w:keepLines w:val="0"/>
        <w:pageBreakBefore w:val="0"/>
        <w:widowControl w:val="0"/>
        <w:kinsoku/>
        <w:wordWrap/>
        <w:overflowPunct w:val="0"/>
        <w:topLinePunct w:val="0"/>
        <w:autoSpaceDE/>
        <w:autoSpaceDN/>
        <w:bidi w:val="0"/>
        <w:adjustRightInd/>
        <w:snapToGrid/>
        <w:spacing w:line="360" w:lineRule="auto"/>
        <w:ind w:firstLine="420" w:firstLineChars="200"/>
        <w:jc w:val="left"/>
        <w:textAlignment w:val="auto"/>
        <w:rPr>
          <w:rFonts w:hint="eastAsia" w:ascii="宋体" w:hAnsi="宋体" w:eastAsia="宋体"/>
          <w:sz w:val="28"/>
          <w:szCs w:val="28"/>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学生</w:t>
      </w:r>
      <w:r>
        <w:rPr>
          <w:rFonts w:hint="eastAsia" w:ascii="宋体" w:hAnsi="宋体" w:eastAsia="宋体" w:cs="宋体"/>
          <w:sz w:val="21"/>
          <w:szCs w:val="21"/>
        </w:rPr>
        <w:t>运用不同</w:t>
      </w:r>
      <w:r>
        <w:rPr>
          <w:rFonts w:hint="eastAsia" w:ascii="宋体" w:hAnsi="宋体" w:eastAsia="宋体" w:cs="宋体"/>
          <w:sz w:val="21"/>
          <w:szCs w:val="21"/>
          <w:lang w:val="en-US" w:eastAsia="zh-CN"/>
        </w:rPr>
        <w:t>漆画材料与</w:t>
      </w:r>
      <w:r>
        <w:rPr>
          <w:rFonts w:hint="eastAsia" w:ascii="宋体" w:hAnsi="宋体" w:eastAsia="宋体" w:cs="宋体"/>
          <w:sz w:val="21"/>
          <w:szCs w:val="21"/>
        </w:rPr>
        <w:t>技法完成具有强烈夸张、变化等不同特点的装饰性漆画作品。</w:t>
      </w:r>
    </w:p>
    <w:p w14:paraId="6C3ABDAB">
      <w:pPr>
        <w:keepNext w:val="0"/>
        <w:keepLines w:val="0"/>
        <w:pageBreakBefore w:val="0"/>
        <w:kinsoku/>
        <w:wordWrap/>
        <w:overflowPunct w:val="0"/>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二、思政素材</w:t>
      </w:r>
    </w:p>
    <w:p w14:paraId="08D11F5B">
      <w:pPr>
        <w:keepNext w:val="0"/>
        <w:keepLines w:val="0"/>
        <w:pageBreakBefore w:val="0"/>
        <w:kinsoku/>
        <w:wordWrap/>
        <w:overflowPunct w:val="0"/>
        <w:topLinePunct w:val="0"/>
        <w:autoSpaceDN/>
        <w:bidi w:val="0"/>
        <w:adjustRightInd/>
        <w:snapToGrid/>
        <w:spacing w:line="360" w:lineRule="auto"/>
        <w:textAlignment w:val="auto"/>
        <w:rPr>
          <w:rFonts w:hint="eastAsia" w:ascii="宋体" w:hAnsi="宋体" w:eastAsia="宋体"/>
          <w:i/>
          <w:iCs/>
          <w:color w:val="FF0000"/>
          <w:sz w:val="21"/>
          <w:szCs w:val="21"/>
        </w:rPr>
      </w:pPr>
      <w:r>
        <w:rPr>
          <w:rFonts w:hint="eastAsia" w:ascii="宋体" w:hAnsi="宋体" w:eastAsia="宋体"/>
          <w:sz w:val="28"/>
          <w:szCs w:val="28"/>
        </w:rPr>
        <w:t>（一）适用范围</w:t>
      </w:r>
    </w:p>
    <w:p w14:paraId="40DC4A7C">
      <w:pPr>
        <w:keepNext w:val="0"/>
        <w:keepLines w:val="0"/>
        <w:pageBreakBefore w:val="0"/>
        <w:kinsoku/>
        <w:wordWrap/>
        <w:overflowPunct w:val="0"/>
        <w:topLinePunct w:val="0"/>
        <w:autoSpaceDE/>
        <w:autoSpaceDN/>
        <w:bidi w:val="0"/>
        <w:adjustRightInd/>
        <w:snapToGrid/>
        <w:spacing w:line="360" w:lineRule="auto"/>
        <w:ind w:firstLine="420" w:firstLineChars="200"/>
        <w:textAlignment w:val="auto"/>
        <w:rPr>
          <w:rFonts w:hint="eastAsia" w:ascii="宋体" w:hAnsi="宋体" w:eastAsia="宋体"/>
          <w:sz w:val="28"/>
          <w:szCs w:val="28"/>
        </w:rPr>
      </w:pPr>
      <w:r>
        <w:rPr>
          <w:rFonts w:hint="eastAsia" w:ascii="宋体" w:hAnsi="宋体" w:eastAsia="宋体"/>
          <w:sz w:val="21"/>
          <w:szCs w:val="21"/>
        </w:rPr>
        <w:t>本素材适用于</w:t>
      </w:r>
      <w:r>
        <w:rPr>
          <w:rFonts w:hint="eastAsia" w:ascii="宋体" w:hAnsi="宋体" w:eastAsia="宋体"/>
          <w:sz w:val="21"/>
          <w:szCs w:val="21"/>
          <w:lang w:val="en-US" w:eastAsia="zh-CN"/>
        </w:rPr>
        <w:t>课程“</w:t>
      </w:r>
      <w:r>
        <w:rPr>
          <w:rFonts w:hint="eastAsia" w:ascii="宋体" w:hAnsi="宋体" w:eastAsia="宋体"/>
          <w:sz w:val="21"/>
          <w:szCs w:val="21"/>
        </w:rPr>
        <w:t>第</w:t>
      </w:r>
      <w:r>
        <w:rPr>
          <w:rFonts w:hint="eastAsia" w:ascii="宋体" w:hAnsi="宋体" w:eastAsia="宋体"/>
          <w:sz w:val="21"/>
          <w:szCs w:val="21"/>
          <w:lang w:val="en-US" w:eastAsia="zh-CN"/>
        </w:rPr>
        <w:t>四章 现代漆画作品赏析”中的知识点“直观感受、分析漆画作品中使用的技法及材料”</w:t>
      </w:r>
    </w:p>
    <w:p w14:paraId="2DFC10F1">
      <w:pPr>
        <w:pStyle w:val="41"/>
        <w:keepNext w:val="0"/>
        <w:keepLines w:val="0"/>
        <w:pageBreakBefore w:val="0"/>
        <w:kinsoku/>
        <w:wordWrap/>
        <w:overflowPunct w:val="0"/>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选用教材：</w:t>
      </w:r>
      <w:r>
        <w:rPr>
          <w:rFonts w:hint="eastAsia" w:ascii="宋体" w:hAnsi="宋体" w:eastAsia="宋体" w:cs="Times New Roman"/>
          <w:kern w:val="2"/>
          <w:sz w:val="21"/>
          <w:szCs w:val="21"/>
          <w:lang w:val="en-US" w:eastAsia="zh-CN" w:bidi="ar-SA"/>
        </w:rPr>
        <w:t>中国现代漆画.寇焱.北京大学出版社;2007.</w:t>
      </w:r>
    </w:p>
    <w:p w14:paraId="0B66119A">
      <w:pPr>
        <w:keepNext w:val="0"/>
        <w:keepLines w:val="0"/>
        <w:pageBreakBefore w:val="0"/>
        <w:kinsoku/>
        <w:wordWrap/>
        <w:overflowPunct w:val="0"/>
        <w:topLinePunct w:val="0"/>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sz w:val="28"/>
          <w:szCs w:val="28"/>
        </w:rPr>
        <w:t>（二）</w:t>
      </w:r>
      <w:r>
        <w:rPr>
          <w:rFonts w:hint="eastAsia" w:ascii="宋体" w:hAnsi="宋体" w:eastAsia="宋体"/>
          <w:sz w:val="28"/>
          <w:szCs w:val="28"/>
          <w:lang w:val="en-US" w:eastAsia="zh-CN"/>
        </w:rPr>
        <w:t>素材内容</w:t>
      </w:r>
    </w:p>
    <w:p w14:paraId="341E1048">
      <w:pPr>
        <w:keepNext w:val="0"/>
        <w:keepLines w:val="0"/>
        <w:pageBreakBefore w:val="0"/>
        <w:widowControl w:val="0"/>
        <w:kinsoku/>
        <w:wordWrap/>
        <w:overflowPunct w:val="0"/>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en-US" w:eastAsia="zh-CN" w:bidi="ar-SA"/>
          <w14:ligatures w14:val="standardContextual"/>
        </w:rPr>
        <w:t>所引用的思政素材为“第十四届全国美术作品展览27件漆画进京作品欣赏”中的《展翅》、《中国红》、《天路——国槐绿》、《春风拂面》、《国泰民安》、《乡音笑语》</w:t>
      </w:r>
    </w:p>
    <w:p w14:paraId="463055B6">
      <w:pPr>
        <w:keepNext w:val="0"/>
        <w:keepLines w:val="0"/>
        <w:pageBreakBefore w:val="0"/>
        <w:widowControl w:val="0"/>
        <w:kinsoku/>
        <w:wordWrap/>
        <w:overflowPunct w:val="0"/>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en-US" w:eastAsia="zh-CN" w:bidi="ar-SA"/>
          <w14:ligatures w14:val="standardContextual"/>
        </w:rPr>
        <w:t>（1）《展翅》，此作品以C919国产大飞机试航为蓝本，表现我国自主研发的大飞机起飞时令人欢欣鼓舞的磅礴场面，象征中国国力蒸蒸日上之强大。作品在大漆传统红黑白单纯色彩中加以微妙变化，运用镶嵌、变涂及个人创新弹漆线等技法，丰富画面内容，强化视觉冲击力。作品创作意在提振国人爱国热情，讴歌伟大时代。以传统漆艺镶嵌、撒粉、变涂、罩染等技法，以及自己独创的弹线工艺，有机结合融合创新，控制以红白黑三色为主调，使画面充满张力，表现国产大飞机试验起飞的鼓舞场面，彰显现代中国在全球的强大实力。</w:t>
      </w:r>
    </w:p>
    <w:p w14:paraId="79907492">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222222"/>
          <w:spacing w:val="0"/>
          <w:sz w:val="21"/>
          <w:szCs w:val="21"/>
          <w:shd w:val="clear" w:fill="FFFFFF"/>
        </w:rPr>
      </w:pPr>
      <w:r>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t>（2）</w:t>
      </w:r>
      <w:r>
        <w:rPr>
          <w:rFonts w:hint="eastAsia" w:ascii="宋体" w:hAnsi="宋体" w:eastAsia="宋体" w:cs="宋体"/>
          <w:i w:val="0"/>
          <w:iCs w:val="0"/>
          <w:caps w:val="0"/>
          <w:color w:val="222222"/>
          <w:spacing w:val="0"/>
          <w:sz w:val="21"/>
          <w:szCs w:val="21"/>
          <w:shd w:val="clear" w:fill="FFFFFF"/>
        </w:rPr>
        <w:t>《中国红》</w:t>
      </w:r>
      <w:r>
        <w:rPr>
          <w:rFonts w:hint="eastAsia" w:ascii="宋体" w:hAnsi="宋体" w:eastAsia="宋体" w:cs="宋体"/>
          <w:i w:val="0"/>
          <w:iCs w:val="0"/>
          <w:caps w:val="0"/>
          <w:color w:val="222222"/>
          <w:spacing w:val="0"/>
          <w:sz w:val="21"/>
          <w:szCs w:val="21"/>
          <w:shd w:val="clear" w:fill="FFFFFF"/>
          <w:lang w:eastAsia="zh-CN"/>
        </w:rPr>
        <w:t>，</w:t>
      </w:r>
      <w:r>
        <w:rPr>
          <w:rFonts w:hint="eastAsia" w:ascii="宋体" w:hAnsi="宋体" w:eastAsia="宋体" w:cs="宋体"/>
          <w:i w:val="0"/>
          <w:iCs w:val="0"/>
          <w:caps w:val="0"/>
          <w:color w:val="222222"/>
          <w:spacing w:val="0"/>
          <w:sz w:val="21"/>
          <w:szCs w:val="21"/>
          <w:shd w:val="clear" w:fill="FFFFFF"/>
        </w:rPr>
        <w:t>是为中华人民共和国建国 75 周年而创作的主题性绘画。75的数字为底，画面中心部绘制红山文化的玉龙纹样，即是中国传统文化的代表，又是龙的传人的象征，今年也正逢龙年。画面左上及左下部分起伏的波浪象征着中国人民在中国共产党的坚强领导下不畏艰险，乘风破浪向着新时代民族复兴勇往直前的精神。画面选用红色天然大漆精心绘制，通过大漆的材料属性产生深浅变化，同时也是对中国现代漆画创作的一种新尝试。</w:t>
      </w:r>
    </w:p>
    <w:p w14:paraId="43CC9874">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sz w:val="21"/>
          <w:szCs w:val="21"/>
          <w:shd w:val="clear" w:fill="FFFFFF"/>
          <w:lang w:val="en-US" w:eastAsia="zh-CN"/>
        </w:rPr>
      </w:pPr>
      <w:r>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t>（3）</w:t>
      </w:r>
      <w:r>
        <w:rPr>
          <w:rFonts w:hint="eastAsia" w:ascii="Arial" w:hAnsi="Arial" w:eastAsia="Arial" w:cs="Arial"/>
          <w:i w:val="0"/>
          <w:iCs w:val="0"/>
          <w:caps w:val="0"/>
          <w:color w:val="222222"/>
          <w:spacing w:val="0"/>
          <w:sz w:val="21"/>
          <w:szCs w:val="21"/>
          <w:shd w:val="clear" w:fill="FFFFFF"/>
        </w:rPr>
        <w:t>《天路——国槐绿》</w:t>
      </w:r>
      <w:r>
        <w:rPr>
          <w:rFonts w:hint="eastAsia" w:ascii="宋体" w:hAnsi="宋体" w:eastAsia="宋体" w:cs="宋体"/>
          <w:i w:val="0"/>
          <w:iCs w:val="0"/>
          <w:caps w:val="0"/>
          <w:color w:val="222222"/>
          <w:spacing w:val="0"/>
          <w:sz w:val="21"/>
          <w:szCs w:val="21"/>
          <w:shd w:val="clear" w:fill="FFFFFF"/>
          <w:lang w:eastAsia="zh-CN"/>
        </w:rPr>
        <w:t>，</w:t>
      </w:r>
      <w:r>
        <w:rPr>
          <w:rFonts w:hint="eastAsia" w:ascii="Arial" w:hAnsi="Arial" w:eastAsia="Arial" w:cs="Arial"/>
          <w:i w:val="0"/>
          <w:iCs w:val="0"/>
          <w:caps w:val="0"/>
          <w:color w:val="222222"/>
          <w:spacing w:val="0"/>
          <w:sz w:val="21"/>
          <w:szCs w:val="21"/>
          <w:shd w:val="clear" w:fill="FFFFFF"/>
        </w:rPr>
        <w:t>呈现的是被人们美名为“国槐</w:t>
      </w:r>
      <w:r>
        <w:rPr>
          <w:rFonts w:hint="default" w:ascii="Times New Roman" w:hAnsi="Times New Roman" w:eastAsia="Arial" w:cs="Times New Roman"/>
          <w:i w:val="0"/>
          <w:iCs w:val="0"/>
          <w:caps w:val="0"/>
          <w:color w:val="222222"/>
          <w:spacing w:val="0"/>
          <w:sz w:val="21"/>
          <w:szCs w:val="21"/>
          <w:shd w:val="clear" w:fill="FFFFFF"/>
        </w:rPr>
        <w:t>绿”D2021 次</w:t>
      </w:r>
      <w:r>
        <w:rPr>
          <w:rFonts w:hint="eastAsia" w:ascii="Arial" w:hAnsi="Arial" w:eastAsia="Arial" w:cs="Arial"/>
          <w:i w:val="0"/>
          <w:iCs w:val="0"/>
          <w:caps w:val="0"/>
          <w:color w:val="222222"/>
          <w:spacing w:val="0"/>
          <w:sz w:val="21"/>
          <w:szCs w:val="21"/>
          <w:shd w:val="clear" w:fill="FFFFFF"/>
        </w:rPr>
        <w:t>复兴号列车从拉萨首发到林芝站的瞬间。该作品通过经典的舞台剧三角形构图，捕捉了拉林铁路开通这一“中国智造”“中国建造”又一次“爬坡”和“登顶”的历史时刻。画面中，藤蔓象征生命力和团结合作，与晴朗天空和广袤原野共同构成了一个和谐共生的美好景象。青年通过视频通话连接远方亲人，老人满怀期待地准备迎接，孩童好奇张望着即将到站的“绿巨人”，个别家庭虽有遗憾却依旧满怀希望。人物的造型和服饰虽然保留着藏区的传统特色，动态和表情却生动展现了藏民因复兴号列车到站带来的喜悦与期待，象征着藏族同胞从传统走向现代的进程。该作品不仅体现了藏族同胞对现代生活的向往和融入，还深刻反映了雪域高原各族人民生活变迁的华彩篇章，彰显了时代发展的巨大成就和民族团结的力量。</w:t>
      </w:r>
    </w:p>
    <w:p w14:paraId="4AED9A93">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222222"/>
          <w:spacing w:val="0"/>
          <w:sz w:val="21"/>
          <w:szCs w:val="21"/>
          <w:shd w:val="clear" w:fill="FFFFFF"/>
        </w:rPr>
      </w:pPr>
      <w:r>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t>（4）</w:t>
      </w:r>
      <w:r>
        <w:rPr>
          <w:rFonts w:hint="eastAsia" w:ascii="宋体" w:hAnsi="宋体" w:eastAsia="宋体" w:cs="宋体"/>
          <w:i w:val="0"/>
          <w:iCs w:val="0"/>
          <w:caps w:val="0"/>
          <w:color w:val="222222"/>
          <w:spacing w:val="0"/>
          <w:sz w:val="21"/>
          <w:szCs w:val="21"/>
          <w:shd w:val="clear" w:fill="FFFFFF"/>
        </w:rPr>
        <w:t>《春风拂面》</w:t>
      </w:r>
      <w:r>
        <w:rPr>
          <w:rFonts w:hint="eastAsia" w:ascii="宋体" w:hAnsi="宋体" w:eastAsia="宋体" w:cs="宋体"/>
          <w:i w:val="0"/>
          <w:iCs w:val="0"/>
          <w:caps w:val="0"/>
          <w:color w:val="222222"/>
          <w:spacing w:val="0"/>
          <w:sz w:val="21"/>
          <w:szCs w:val="21"/>
          <w:shd w:val="clear" w:fill="FFFFFF"/>
          <w:lang w:eastAsia="zh-CN"/>
        </w:rPr>
        <w:t>，</w:t>
      </w:r>
      <w:bookmarkStart w:id="0" w:name="_GoBack"/>
      <w:bookmarkEnd w:id="0"/>
      <w:r>
        <w:rPr>
          <w:rFonts w:hint="eastAsia" w:ascii="宋体" w:hAnsi="宋体" w:eastAsia="宋体" w:cs="宋体"/>
          <w:i w:val="0"/>
          <w:iCs w:val="0"/>
          <w:caps w:val="0"/>
          <w:color w:val="222222"/>
          <w:spacing w:val="0"/>
          <w:sz w:val="21"/>
          <w:szCs w:val="21"/>
          <w:shd w:val="clear" w:fill="FFFFFF"/>
        </w:rPr>
        <w:t>画面上暖暖的春光洒落，柔柔的春风拂面，骑行者破风前行，踏上征程，这些骑行者包括各行各业的的劳动者，也包括你我他，通过骑行者的努力奋斗、追求卓越的精神来体现我们的国家精神。尽情体验春风的畅快，轻轻吸入那些盛世春花散发出的醉人芬芳。在这春意盎然的社会主义大道上，以追风赏春的骑行方式，载着浪漫的春风，穿过树林，穿过雾霭，穿过山野，穿过花田，穿进春天里，直到很向往的远方。作者通过诗性的现实主义手法，着重漆画的写意性和绘画性表达，致力于对漆画艺术本体语言的研究与探索，意图实现传统工艺与绘画语言的当代转换。</w:t>
      </w:r>
    </w:p>
    <w:p w14:paraId="59FE4DDF">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222222"/>
          <w:spacing w:val="0"/>
          <w:sz w:val="21"/>
          <w:szCs w:val="21"/>
          <w:shd w:val="clear" w:fill="FFFFFF"/>
        </w:rPr>
      </w:pPr>
      <w:r>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t>（5）</w:t>
      </w:r>
      <w:r>
        <w:rPr>
          <w:rFonts w:hint="eastAsia" w:ascii="宋体" w:hAnsi="宋体" w:eastAsia="宋体" w:cs="宋体"/>
          <w:i w:val="0"/>
          <w:iCs w:val="0"/>
          <w:caps w:val="0"/>
          <w:color w:val="222222"/>
          <w:spacing w:val="0"/>
          <w:sz w:val="21"/>
          <w:szCs w:val="21"/>
          <w:shd w:val="clear" w:fill="FFFFFF"/>
        </w:rPr>
        <w:t>《国泰民安》</w:t>
      </w:r>
      <w:r>
        <w:rPr>
          <w:rFonts w:hint="eastAsia" w:ascii="宋体" w:hAnsi="宋体" w:eastAsia="宋体" w:cs="宋体"/>
          <w:i w:val="0"/>
          <w:iCs w:val="0"/>
          <w:caps w:val="0"/>
          <w:color w:val="222222"/>
          <w:spacing w:val="0"/>
          <w:sz w:val="21"/>
          <w:szCs w:val="21"/>
          <w:shd w:val="clear" w:fill="FFFFFF"/>
          <w:lang w:eastAsia="zh-CN"/>
        </w:rPr>
        <w:t>，</w:t>
      </w:r>
      <w:r>
        <w:rPr>
          <w:rFonts w:hint="eastAsia" w:ascii="宋体" w:hAnsi="宋体" w:eastAsia="宋体" w:cs="宋体"/>
          <w:i w:val="0"/>
          <w:iCs w:val="0"/>
          <w:caps w:val="0"/>
          <w:color w:val="222222"/>
          <w:spacing w:val="0"/>
          <w:sz w:val="21"/>
          <w:szCs w:val="21"/>
          <w:shd w:val="clear" w:fill="FFFFFF"/>
        </w:rPr>
        <w:t>以乡村题材为创作主题较为普遍，我描绘了一户普通农家院落的场景，使用大漆和瓦灰等材料塑造出画面的具体形象，以小见大的方式突出普通乡村人们生活发生的巨变。大漆的材料本身不太容易定形，但是在加上了灰质材料后便可以进行随性的塑造，或拙朴、或变形或留白。</w:t>
      </w:r>
    </w:p>
    <w:p w14:paraId="47B6DE03">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222222"/>
          <w:spacing w:val="0"/>
          <w:sz w:val="21"/>
          <w:szCs w:val="21"/>
          <w:shd w:val="clear" w:fill="FFFFFF"/>
        </w:rPr>
      </w:pPr>
      <w:r>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t>（6）</w:t>
      </w:r>
      <w:r>
        <w:rPr>
          <w:rFonts w:hint="eastAsia" w:ascii="宋体" w:hAnsi="宋体" w:eastAsia="宋体" w:cs="宋体"/>
          <w:i w:val="0"/>
          <w:iCs w:val="0"/>
          <w:caps w:val="0"/>
          <w:color w:val="222222"/>
          <w:spacing w:val="0"/>
          <w:sz w:val="21"/>
          <w:szCs w:val="21"/>
          <w:shd w:val="clear" w:fill="FFFFFF"/>
        </w:rPr>
        <w:t>《乡音笑语》</w:t>
      </w:r>
      <w:r>
        <w:rPr>
          <w:rFonts w:hint="eastAsia" w:ascii="宋体" w:hAnsi="宋体" w:eastAsia="宋体" w:cs="宋体"/>
          <w:i w:val="0"/>
          <w:iCs w:val="0"/>
          <w:caps w:val="0"/>
          <w:color w:val="222222"/>
          <w:spacing w:val="0"/>
          <w:sz w:val="21"/>
          <w:szCs w:val="21"/>
          <w:shd w:val="clear" w:fill="FFFFFF"/>
          <w:lang w:eastAsia="zh-CN"/>
        </w:rPr>
        <w:t>，</w:t>
      </w:r>
      <w:r>
        <w:rPr>
          <w:rFonts w:hint="eastAsia" w:ascii="宋体" w:hAnsi="宋体" w:eastAsia="宋体" w:cs="宋体"/>
          <w:i w:val="0"/>
          <w:iCs w:val="0"/>
          <w:caps w:val="0"/>
          <w:color w:val="222222"/>
          <w:spacing w:val="0"/>
          <w:sz w:val="21"/>
          <w:szCs w:val="21"/>
          <w:shd w:val="clear" w:fill="FFFFFF"/>
        </w:rPr>
        <w:t>取材于春节期间民众观看河南梆子戏的宏大、热烈场面。画家以饱含深情的笔调描绘和表达了中原老百姓对于传统文化——河南梆子戏的喜爱之情。河南梆子戏又被称为河南豫剧，其唱腔风格朴直淳厚、丰富细腻、感染力强，是流传于中原大地的传统剧种，是河南人的乡情之恋、故土之情的浓缩和体现。在表现手法上，漆画创作《乡音笑语》以联画的方式来完成对画面空间的重新组合和处理，采用了宽幕幅、并列式的构图形式，有效地增大了画面的信息量，将看戏民众、舞台、道具、戏曲演员、村落、小商品等元素并列呈现在一个画面上，并将其提炼升华、艺术加工，追求拙中见美、质朴诙谐的语言风格，为观众展示出一幅饱满热烈、喜庆喧阗、和谐安康的画卷，不但彰显了民族传统文化对于加强社会精神文明建设和文化风貌塑造所具有的重要作用和价值，也契合了当前涵养乡风文明、以文化建设赋能乡村振兴的时代精神。</w:t>
      </w:r>
    </w:p>
    <w:p w14:paraId="651D3F7B">
      <w:pPr>
        <w:keepNext w:val="0"/>
        <w:keepLines w:val="0"/>
        <w:pageBreakBefore w:val="0"/>
        <w:kinsoku/>
        <w:wordWrap/>
        <w:overflowPunct w:val="0"/>
        <w:topLinePunct w:val="0"/>
        <w:autoSpaceDN/>
        <w:bidi w:val="0"/>
        <w:adjustRightInd/>
        <w:snapToGrid/>
        <w:spacing w:line="360" w:lineRule="auto"/>
        <w:textAlignment w:val="auto"/>
        <w:rPr>
          <w:rFonts w:hint="eastAsia" w:ascii="宋体" w:hAnsi="宋体" w:eastAsia="宋体"/>
          <w:sz w:val="21"/>
          <w:szCs w:val="21"/>
        </w:rPr>
      </w:pPr>
      <w:r>
        <w:rPr>
          <w:rFonts w:hint="eastAsia" w:ascii="宋体" w:hAnsi="宋体" w:eastAsia="宋体"/>
          <w:sz w:val="21"/>
          <w:szCs w:val="21"/>
        </w:rPr>
        <w:t>资料来源：</w:t>
      </w:r>
    </w:p>
    <w:p w14:paraId="76D55589">
      <w:pPr>
        <w:pStyle w:val="2"/>
        <w:keepNext w:val="0"/>
        <w:keepLines w:val="0"/>
        <w:pageBreakBefore w:val="0"/>
        <w:widowControl/>
        <w:suppressLineNumbers w:val="0"/>
        <w:kinsoku/>
        <w:wordWrap w:val="0"/>
        <w:overflowPunct w:val="0"/>
        <w:topLinePunct w:val="0"/>
        <w:autoSpaceDE w:val="0"/>
        <w:autoSpaceDN w:val="0"/>
        <w:bidi w:val="0"/>
        <w:adjustRightInd/>
        <w:snapToGrid/>
        <w:spacing w:before="0" w:beforeAutospacing="0" w:after="0" w:afterAutospacing="0" w:line="360" w:lineRule="auto"/>
        <w:ind w:left="0" w:right="0" w:firstLine="420" w:firstLineChars="200"/>
        <w:jc w:val="left"/>
        <w:textAlignment w:val="auto"/>
        <w:rPr>
          <w:rFonts w:hint="default"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[1]第十四届全国美术作品展览27件漆画进京作品欣赏[EB/OL].</w:t>
      </w:r>
    </w:p>
    <w:p w14:paraId="2CD45F55">
      <w:pPr>
        <w:keepNext w:val="0"/>
        <w:keepLines w:val="0"/>
        <w:pageBreakBefore w:val="0"/>
        <w:kinsoku/>
        <w:wordWrap/>
        <w:overflowPunct w:val="0"/>
        <w:topLinePunct w:val="0"/>
        <w:autoSpaceDN/>
        <w:bidi w:val="0"/>
        <w:adjustRightInd/>
        <w:snapToGrid/>
        <w:spacing w:line="360" w:lineRule="auto"/>
        <w:textAlignment w:val="auto"/>
        <w:rPr>
          <w:rFonts w:eastAsia="宋体" w:cs="Times New Roman"/>
          <w:sz w:val="21"/>
          <w:szCs w:val="21"/>
        </w:rPr>
      </w:pPr>
    </w:p>
    <w:p w14:paraId="290FB8F8">
      <w:pPr>
        <w:keepNext w:val="0"/>
        <w:keepLines w:val="0"/>
        <w:pageBreakBefore w:val="0"/>
        <w:kinsoku/>
        <w:wordWrap/>
        <w:overflowPunct w:val="0"/>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三、教学设计及反思</w:t>
      </w:r>
    </w:p>
    <w:p w14:paraId="7A4FE1E7">
      <w:pPr>
        <w:keepNext w:val="0"/>
        <w:keepLines w:val="0"/>
        <w:pageBreakBefore w:val="0"/>
        <w:kinsoku/>
        <w:wordWrap/>
        <w:overflowPunct w:val="0"/>
        <w:topLinePunct w:val="0"/>
        <w:autoSpaceDN/>
        <w:bidi w:val="0"/>
        <w:adjustRightInd/>
        <w:snapToGrid/>
        <w:spacing w:line="360" w:lineRule="auto"/>
        <w:textAlignment w:val="auto"/>
        <w:rPr>
          <w:rFonts w:hint="eastAsia" w:ascii="宋体" w:hAnsi="宋体" w:eastAsia="宋体"/>
          <w:i/>
          <w:iCs/>
          <w:color w:val="FF0000"/>
          <w:sz w:val="21"/>
          <w:szCs w:val="21"/>
        </w:rPr>
      </w:pPr>
      <w:r>
        <w:rPr>
          <w:rFonts w:hint="eastAsia" w:ascii="宋体" w:hAnsi="宋体" w:eastAsia="宋体"/>
          <w:sz w:val="28"/>
          <w:szCs w:val="28"/>
        </w:rPr>
        <w:t>（一）教学设计</w:t>
      </w:r>
    </w:p>
    <w:p w14:paraId="05A91235">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t>（1）课程思政教学目标</w:t>
      </w:r>
    </w:p>
    <w:p w14:paraId="37660666">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知识目标：学生能够掌握漆画的基本技法和艺术语言，包括镶嵌、变涂、堆漆等技法，理解漆画在表现社会主题和文化内涵方面的独特性。</w:t>
      </w:r>
    </w:p>
    <w:p w14:paraId="5DE2FCC6">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能力目标：通过作品分析和技法实践，培养学生的艺术鉴赏能力和创作能力，使学生能够独立完成简单的漆画作品。</w:t>
      </w:r>
    </w:p>
    <w:p w14:paraId="12B56547">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情感目标：引导学生感受漆画作品中蕴含的爱国主义情怀、民族团结精神和文化自信，增强学生的社会责任感和使命感。</w:t>
      </w:r>
    </w:p>
    <w:p w14:paraId="04098D60">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思政目标：将思政教育融入漆画教学中，帮助学生树立正确的价值观，激发学生对传统文化的热爱和对时代精神的认同，培养学生的文化自信和民族自豪感。</w:t>
      </w:r>
    </w:p>
    <w:p w14:paraId="27FCAAF7">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t>（2）详细教学过程设计</w:t>
      </w:r>
    </w:p>
    <w:p w14:paraId="270E818A">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t>1）</w:t>
      </w: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课程导入（10分钟）</w:t>
      </w:r>
    </w:p>
    <w:p w14:paraId="206EF484">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展示作品：通过展示《展翅》、《中国红》、《天路——国槐绿》、《春风拂面》、《国泰民安》、《乡音笑语》等作品的图片，引导学生观察作品的主题和艺术表现形式。</w:t>
      </w:r>
    </w:p>
    <w:p w14:paraId="1CF36155">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引导讨论：提问学生对这些作品的初步感受，引导学生思考漆画如何表现社会主题和文化内涵。例如，可以问：“《展翅》这幅作品让你感受到了什么样的情感？它如何通过艺术形式表达出来？”</w:t>
      </w:r>
    </w:p>
    <w:p w14:paraId="5CD7EF41">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引入主题：简要介绍漆画的历史和发展，强调漆画在当代艺术中的地位和作用，引出本次课程的主题——漆画与社会主题的表现。</w:t>
      </w:r>
    </w:p>
    <w:p w14:paraId="36096EB0">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t>2）</w:t>
      </w: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知识讲解（</w:t>
      </w:r>
      <w:r>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t>30</w:t>
      </w: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分钟）</w:t>
      </w:r>
    </w:p>
    <w:p w14:paraId="182CCC55">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漆画技法介绍：详细介绍漆画的基本技法，如镶嵌、变涂、堆漆、撒粉、罩染等。通过图片和视频展示每种技法的具体操作步骤和效果。</w:t>
      </w:r>
    </w:p>
    <w:p w14:paraId="025D7E30">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作品分析：逐一分析《展翅》、《中国红》、《天路——国槐绿》、《春风拂面》、《国泰民安》、《乡音笑语》等作品的创作背景、技法特点和主题表达。</w:t>
      </w:r>
    </w:p>
    <w:p w14:paraId="79F53B48">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《展翅》：以C919国产大飞机试航为蓝本，表现我国自主研发的大飞机起飞时令人欢欣鼓舞的磅礴场面。作品运用了镶嵌、变涂及个人创新弹漆线等技法，丰富画面内容，强化视觉冲击力</w:t>
      </w:r>
      <w:r>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t>，</w:t>
      </w:r>
      <w:r>
        <w:rPr>
          <w:rFonts w:hint="eastAsia" w:ascii="宋体" w:hAnsi="宋体" w:eastAsia="宋体" w:cs="宋体"/>
          <w:i w:val="0"/>
          <w:iCs w:val="0"/>
          <w:caps w:val="0"/>
          <w:color w:val="222222"/>
          <w:spacing w:val="0"/>
          <w:sz w:val="21"/>
          <w:szCs w:val="21"/>
          <w:shd w:val="clear" w:fill="FFFFFF"/>
        </w:rPr>
        <w:t>意在提振国人爱国热情，讴歌伟大时代</w:t>
      </w:r>
      <w:r>
        <w:rPr>
          <w:rFonts w:hint="eastAsia" w:ascii="宋体" w:hAnsi="宋体" w:eastAsia="宋体" w:cs="宋体"/>
          <w:i w:val="0"/>
          <w:iCs w:val="0"/>
          <w:caps w:val="0"/>
          <w:color w:val="222222"/>
          <w:spacing w:val="0"/>
          <w:sz w:val="21"/>
          <w:szCs w:val="21"/>
          <w:shd w:val="clear" w:fill="FFFFFF"/>
          <w:lang w:eastAsia="zh-CN"/>
        </w:rPr>
        <w:t>，</w:t>
      </w:r>
      <w:r>
        <w:rPr>
          <w:rFonts w:hint="eastAsia" w:ascii="宋体" w:hAnsi="宋体" w:eastAsia="宋体" w:cs="宋体"/>
          <w:i w:val="0"/>
          <w:iCs w:val="0"/>
          <w:caps w:val="0"/>
          <w:color w:val="222222"/>
          <w:spacing w:val="0"/>
          <w:sz w:val="21"/>
          <w:szCs w:val="21"/>
          <w:shd w:val="clear" w:fill="FFFFFF"/>
        </w:rPr>
        <w:t>彰显现代中国在全球的强大实力。</w:t>
      </w:r>
    </w:p>
    <w:p w14:paraId="55D5EED1">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《中国红》：为中华人民共和国建国75周年而创作的主题性绘画。画面中心部绘制红山文化的玉龙纹样，象征民族精神。画面选用红色天然大漆精心绘制，通过大漆的材料属性产生深浅变化。</w:t>
      </w:r>
      <w:r>
        <w:rPr>
          <w:rFonts w:hint="eastAsia" w:ascii="宋体" w:hAnsi="宋体" w:eastAsia="宋体" w:cs="宋体"/>
          <w:i w:val="0"/>
          <w:iCs w:val="0"/>
          <w:caps w:val="0"/>
          <w:color w:val="222222"/>
          <w:spacing w:val="0"/>
          <w:sz w:val="21"/>
          <w:szCs w:val="21"/>
          <w:shd w:val="clear" w:fill="FFFFFF"/>
        </w:rPr>
        <w:t>画面左上及左下部分起伏的波浪象征着中国人民在中国共产党的坚强领导下不畏艰险，乘风破浪向着新时代民族复兴勇往直前的精神。</w:t>
      </w:r>
    </w:p>
    <w:p w14:paraId="5ECA1675">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sz w:val="21"/>
          <w:szCs w:val="21"/>
          <w:shd w:val="clear" w:fill="FFFFFF"/>
          <w:lang w:val="en-US" w:eastAsia="zh-CN"/>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《天路——国槐绿》：呈现D2021次复兴号列车从拉萨首发到林芝站的瞬间。作品通过经典的舞台剧三角形构图，捕捉了拉林铁路开通的历史时刻，象征藏族同胞从传统走向现代的进程。</w:t>
      </w:r>
      <w:r>
        <w:rPr>
          <w:rFonts w:hint="eastAsia" w:ascii="Arial" w:hAnsi="Arial" w:eastAsia="Arial" w:cs="Arial"/>
          <w:i w:val="0"/>
          <w:iCs w:val="0"/>
          <w:caps w:val="0"/>
          <w:color w:val="222222"/>
          <w:spacing w:val="0"/>
          <w:sz w:val="21"/>
          <w:szCs w:val="21"/>
          <w:shd w:val="clear" w:fill="FFFFFF"/>
        </w:rPr>
        <w:t>该作品不仅体现了藏族同胞对现代生活的向往和融入，还深刻反映了雪域高原各族人民生活变迁的华彩篇章，彰显了时代发展的巨大成就和民族团结的力量。</w:t>
      </w:r>
    </w:p>
    <w:p w14:paraId="102BFCC6">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《春风拂面》：通过诗性的现实主义手法，着重漆画的写意性和绘画性表达</w:t>
      </w:r>
      <w:r>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t>，</w:t>
      </w:r>
      <w:r>
        <w:rPr>
          <w:rFonts w:hint="eastAsia" w:ascii="宋体" w:hAnsi="宋体" w:eastAsia="宋体" w:cs="宋体"/>
          <w:i w:val="0"/>
          <w:iCs w:val="0"/>
          <w:caps w:val="0"/>
          <w:color w:val="222222"/>
          <w:spacing w:val="0"/>
          <w:sz w:val="21"/>
          <w:szCs w:val="21"/>
          <w:shd w:val="clear" w:fill="FFFFFF"/>
        </w:rPr>
        <w:t>画面上暖暖的春光洒落，柔柔的春风拂面，骑行者破风前行，踏上征程，这些骑行者包括各行各业的的劳动者，也包括你我他，通过骑行者的努力奋斗、追求卓越的精神来体现我们的国家精神。在这春意盎然的社会主义大道上，以追风赏春的骑行方式，载着浪漫的春风，穿过树林，穿过雾霭，穿过山野，穿过花田，穿进春天里，直到很向往的远方。</w:t>
      </w:r>
    </w:p>
    <w:p w14:paraId="21396872">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《国泰民安》：以乡村题材为创作主题，描绘了一户普通农家院落的场景，使用大漆和瓦灰等材料塑造出画面的具体形象，</w:t>
      </w:r>
      <w:r>
        <w:rPr>
          <w:rFonts w:hint="eastAsia" w:ascii="宋体" w:hAnsi="宋体" w:eastAsia="宋体" w:cs="宋体"/>
          <w:i w:val="0"/>
          <w:iCs w:val="0"/>
          <w:caps w:val="0"/>
          <w:color w:val="222222"/>
          <w:spacing w:val="0"/>
          <w:sz w:val="21"/>
          <w:szCs w:val="21"/>
          <w:shd w:val="clear" w:fill="FFFFFF"/>
        </w:rPr>
        <w:t>以小见大的方式突出普通乡村人们生活发生的巨变。</w:t>
      </w:r>
    </w:p>
    <w:p w14:paraId="5B9F5C05">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《乡音笑语》：取材于春节期间民众观看河南梆子戏的宏大、热烈场面，表现中原老百姓对传统文化的喜爱之情。</w:t>
      </w:r>
      <w:r>
        <w:rPr>
          <w:rFonts w:hint="eastAsia" w:ascii="宋体" w:hAnsi="宋体" w:eastAsia="宋体" w:cs="宋体"/>
          <w:i w:val="0"/>
          <w:iCs w:val="0"/>
          <w:caps w:val="0"/>
          <w:color w:val="222222"/>
          <w:spacing w:val="0"/>
          <w:sz w:val="21"/>
          <w:szCs w:val="21"/>
          <w:shd w:val="clear" w:fill="FFFFFF"/>
        </w:rPr>
        <w:t>在表现手法上，漆画创作《乡音笑语》以联画的方式来完成对画面空间的重新组合和处理，采用了宽幕幅、并列式的构图形式，有效地增大了画面的信息量，将看戏民众、舞台、道具、戏曲演员、村落、小商品等元素并列呈现在一个画面上，并将其提炼升华、艺术加工，追求拙中见美、质朴诙谐的语言风格，为观众展示出一幅饱满热烈、喜庆喧阗、和谐安康的画卷，</w:t>
      </w:r>
      <w:r>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t>不但彰显了民族传统文化对于加强社会精神文明建设和文化风貌塑造所具有的重要作用和价值，也契合了当前涵养乡风文明、以文化建设赋能乡村振兴的时代精神。</w:t>
      </w:r>
    </w:p>
    <w:p w14:paraId="7BA95923">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技法与主题结合：强调漆画在表现社会主题和文化内涵方面的独特性，如《展翅》通过国产大飞机的题材表现国家实力，《中国红》通过红山文化的玉龙纹样象征民族精神</w:t>
      </w:r>
      <w:r>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t>等</w:t>
      </w: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w:t>
      </w:r>
    </w:p>
    <w:p w14:paraId="688129FF">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t>3）</w:t>
      </w: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案例分析（30分钟）</w:t>
      </w:r>
    </w:p>
    <w:p w14:paraId="013E9B45">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分组讨论：将学生分成小组，每组选择一幅作品进行深入分析。要求学生从作品的主题、技法、情感表达等方面进行讨论，并准备分享讨论结果。</w:t>
      </w:r>
    </w:p>
    <w:p w14:paraId="53D68982">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小组分享：每组学生分享讨论结果，教师进行点评和总结。鼓励学生提出自己的见解和疑问，促进学生之间的思想交流。</w:t>
      </w:r>
    </w:p>
    <w:p w14:paraId="72C895A0">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教师总结：总结各组的讨论结果，强调漆画作品中蕴含的社会主题和文化内涵，以及技法在表达主题中的作用。</w:t>
      </w:r>
    </w:p>
    <w:p w14:paraId="49537815">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t>4）</w:t>
      </w: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技法实践（60分钟）</w:t>
      </w:r>
    </w:p>
    <w:p w14:paraId="2169F2E6">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技法演示：教师进行简单的漆画技法演示，如堆漆、镶嵌等，让学生直观了解技法的操作步骤和效果。</w:t>
      </w:r>
    </w:p>
    <w:p w14:paraId="27C157FB">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学生实践：学生尝试用简单的漆画技法创作一幅小型作品，表达对某一社会主题或文化内涵的理解。教师巡视指导，帮助学生解决技法上的问题。</w:t>
      </w:r>
    </w:p>
    <w:p w14:paraId="770CD7ED">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作品展示：学生展示自己的作品，简要说明作品的主题和创作思路。教师和其他学生进行点评，提出改进建议。</w:t>
      </w:r>
    </w:p>
    <w:p w14:paraId="0FF77132">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t>5）</w:t>
      </w: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总结与反思（20分钟）</w:t>
      </w:r>
    </w:p>
    <w:p w14:paraId="7F666A67">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课程总结：对课程内容进行总结，回顾漆画的技法特点和艺术表现形式，强调漆画在表现社会主题和文化内涵方面的独特性。</w:t>
      </w:r>
    </w:p>
    <w:p w14:paraId="2B706743">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学生反思：引导学生反思学习过程中的收获和不足，鼓励学生分享自己的创作体会和感受。</w:t>
      </w:r>
    </w:p>
    <w:p w14:paraId="3218DA22">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教师反馈：对学生的反思进行反馈，肯定学生的收获，指出需要改进的地方，鼓励学生在今后的学习中继续探索和实践。</w:t>
      </w:r>
    </w:p>
    <w:p w14:paraId="0B9BBACC">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t>6）</w:t>
      </w: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课后作业（</w:t>
      </w:r>
      <w:r>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t>10</w:t>
      </w: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分钟）</w:t>
      </w:r>
    </w:p>
    <w:p w14:paraId="596F804A">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作业布置：选择一幅漆画作品，撰写一篇500字左右的分析报告，重点分析作品的主题、技法和情感表达。</w:t>
      </w:r>
    </w:p>
    <w:p w14:paraId="6DFC5807">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作业要求：要求学生结合课堂所学内容，深入分析作品，提出自己的见解和评价。</w:t>
      </w:r>
    </w:p>
    <w:p w14:paraId="3E9E6AE9">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pPr>
      <w:r>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t>（3）“课程思政”教学改革的创新点</w:t>
      </w:r>
    </w:p>
    <w:p w14:paraId="4265C0D1">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t>1）</w:t>
      </w: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教学内容创新</w:t>
      </w:r>
    </w:p>
    <w:p w14:paraId="3EFEE242">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主题与技法结合：将漆画艺术与社会主题、文化内涵相结合，设计具有针对性的教学内容，增强课程的教育性和感染力。例如，通过分析《展翅》、《中国红》等作品，引导学生理解漆画如何表现国家实力和民族精神。</w:t>
      </w:r>
    </w:p>
    <w:p w14:paraId="1A32AE56">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文化传承与创新：强调漆画作为传统艺术形式在现代社会中的传承与创新，培养学生的文化自信和创新意识</w:t>
      </w:r>
      <w:r>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t>，</w:t>
      </w: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展示漆画在表现自然与生命主题方面的独特魅力。</w:t>
      </w:r>
    </w:p>
    <w:p w14:paraId="20C2BEC5">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t>2）</w:t>
      </w: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教学方法创新</w:t>
      </w:r>
    </w:p>
    <w:p w14:paraId="55525050">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多样化教学方法：采用案例分析、小组讨论、技法实践等多种教学方法，提高学生的学习积极性和参与度。例如，通过小组讨论和技法实践，让学生在互动中加深对漆画技法和艺术表现的理解。</w:t>
      </w:r>
    </w:p>
    <w:p w14:paraId="5E4FCA67">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互动式教学：通过提问、讨论、点评等方式，促进师生互动和学生之间的交流，增强课堂的活力和感染力。</w:t>
      </w:r>
    </w:p>
    <w:p w14:paraId="18E4FA75">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t>3）</w:t>
      </w: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教学评价创新</w:t>
      </w:r>
    </w:p>
    <w:p w14:paraId="3655D179">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多元化评价体系：建立多元化的教学评价体系，注重过程性评价和终结性评价相结合，全面评估学生的学习效果。例如，通过课堂表现、小组讨论、技法实践和课后作业等多个方面，综合评价学生的学习成果。</w:t>
      </w:r>
    </w:p>
    <w:p w14:paraId="428C8169">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自我评价与互评：鼓励学生进行自我评价和互评，培养学生的自我反思能力和批判性思维。例如，学生在展示作品时，先进行自我评价，然后接受其他学生的点评。</w:t>
      </w:r>
    </w:p>
    <w:p w14:paraId="002D7684">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t>4）</w:t>
      </w: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教学资源创新</w:t>
      </w:r>
    </w:p>
    <w:p w14:paraId="0B1A3A34">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丰富教学资源：利用现代信息技术，开发丰富的教学资源，提升教学的信息化水平。例如，提供漆画技法的视频教程，帮助学生更好地掌握技法。</w:t>
      </w:r>
    </w:p>
    <w:p w14:paraId="7E7EB75D">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实地考察与交流：组织学生参观漆画展览或与漆画艺术家交流，拓宽学生的视野，增强学生对漆画艺术的感性认识。</w:t>
      </w:r>
    </w:p>
    <w:p w14:paraId="0CB5CA0E">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Segoe UI" w:hAnsi="Segoe UI" w:eastAsia="Segoe UI" w:cs="Segoe UI"/>
          <w:i w:val="0"/>
          <w:iCs w:val="0"/>
          <w:caps w:val="0"/>
          <w:spacing w:val="0"/>
          <w:sz w:val="19"/>
          <w:szCs w:val="19"/>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通过以上详细的教学设计，学生不仅能够掌握漆画的基本技法和艺术语言，还能深刻理解漆画作品中蕴含的社会主题和文化内涵，增强文化自信和社会责任感。教学设计注重理论与实践相结合，强调学生的主动参与和互动交流，旨在培养学生的艺术鉴赏能力、创作能力和思政素养。</w:t>
      </w:r>
    </w:p>
    <w:p w14:paraId="228767D3">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textAlignment w:val="auto"/>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pPr>
    </w:p>
    <w:p w14:paraId="2E411721">
      <w:pPr>
        <w:keepNext w:val="0"/>
        <w:keepLines w:val="0"/>
        <w:pageBreakBefore w:val="0"/>
        <w:kinsoku/>
        <w:wordWrap/>
        <w:overflowPunct w:val="0"/>
        <w:topLinePunct w:val="0"/>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sz w:val="28"/>
          <w:szCs w:val="28"/>
        </w:rPr>
        <w:t>（二）教学评价及反思</w:t>
      </w:r>
    </w:p>
    <w:p w14:paraId="29429D49">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t>（1）</w:t>
      </w: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优点或成功之处</w:t>
      </w:r>
    </w:p>
    <w:p w14:paraId="66049BE6">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教学目标达成度高：学生在知识、能力和情感方面都有较好的收获，课程思政目标得到了有效实现。</w:t>
      </w:r>
    </w:p>
    <w:p w14:paraId="15778B94">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教学方法多样化：通过案例分析、小组讨论、技法实践等多种教学方法，激发了学生的学习兴趣，提高了课堂参与度。</w:t>
      </w:r>
    </w:p>
    <w:p w14:paraId="15073F22">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教学资源丰富：利用现代信息技术，开发了丰富的教学资源，为学生提供了更多的学习支持。</w:t>
      </w:r>
    </w:p>
    <w:p w14:paraId="29A32D57">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t>（2）</w:t>
      </w: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存在的问题或不足</w:t>
      </w:r>
    </w:p>
    <w:p w14:paraId="3E4BBF46">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教学时间把控不够精准：部分环节时间安排不够合理，导致教学进度稍有延迟。</w:t>
      </w:r>
    </w:p>
    <w:p w14:paraId="2EAECE78">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学生个体差异关注不足：在教学过程中，未能充分照顾到学生的个体差异，部分学生的学习效果有待提高。</w:t>
      </w:r>
    </w:p>
    <w:p w14:paraId="309E8396">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教学评价体系有待完善：现有的评价体系对学生的综合能力评估不够全面，需要进一步优化。</w:t>
      </w:r>
    </w:p>
    <w:p w14:paraId="608933A9">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t>（3）</w:t>
      </w: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改进措施</w:t>
      </w:r>
    </w:p>
    <w:p w14:paraId="6CF9B7A6">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优化教学时间分配：合理安排教学环节的时间，确保教学进度的顺利推进。</w:t>
      </w:r>
    </w:p>
    <w:p w14:paraId="186860C5">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加强个性化指导：关注学生的个体差异，为不同层次的学生提供有针对性的指导和帮助。</w:t>
      </w:r>
    </w:p>
    <w:p w14:paraId="6D93AC10">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完善教学评价体系：建立更加全面的评价体系，注重对学生综合能力的评估，促进学生的全面发展。</w:t>
      </w:r>
    </w:p>
    <w:p w14:paraId="15E27502">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20" w:firstLineChars="200"/>
        <w:textAlignment w:val="auto"/>
        <w:rPr>
          <w:rFonts w:hint="eastAsia" w:ascii="宋体" w:hAnsi="宋体" w:eastAsia="宋体"/>
          <w:sz w:val="28"/>
          <w:szCs w:val="28"/>
        </w:rPr>
      </w:pPr>
      <w:r>
        <w:rPr>
          <w:rFonts w:hint="default" w:ascii="宋体" w:hAnsi="宋体" w:eastAsia="宋体" w:cs="宋体"/>
          <w:i w:val="0"/>
          <w:iCs w:val="0"/>
          <w:caps w:val="0"/>
          <w:color w:val="222222"/>
          <w:spacing w:val="0"/>
          <w:kern w:val="2"/>
          <w:sz w:val="21"/>
          <w:szCs w:val="21"/>
          <w:shd w:val="clear" w:fill="FFFFFF"/>
          <w:lang w:val="en-US" w:eastAsia="zh-CN" w:bidi="ar-SA"/>
          <w14:ligatures w14:val="standardContextual"/>
        </w:rPr>
        <w:t>通过以上教学设计和反思，学生不仅能够掌握漆画的基本技法和艺术语言，还能深刻理解漆画作品中蕴含的社会主题和文化内涵，增强文化自信和社会责任感。</w:t>
      </w:r>
    </w:p>
    <w:sectPr>
      <w:pgSz w:w="11900" w:h="18440"/>
      <w:pgMar w:top="1440" w:right="1800" w:bottom="1440" w:left="1800" w:header="0" w:footer="941" w:gutter="0"/>
      <w:cols w:space="425"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iNzExMTg4ZGY0YmVjYWQyZWY4NmRlOGIwMTlhYjAifQ=="/>
    <w:docVar w:name="KSO_WPS_MARK_KEY" w:val="0f0cdb22-70e7-45fb-a4ee-1c3ef471985e"/>
  </w:docVars>
  <w:rsids>
    <w:rsidRoot w:val="00767862"/>
    <w:rsid w:val="00043327"/>
    <w:rsid w:val="000B39C3"/>
    <w:rsid w:val="0017771D"/>
    <w:rsid w:val="001903E4"/>
    <w:rsid w:val="00225F5A"/>
    <w:rsid w:val="002D73E3"/>
    <w:rsid w:val="003432A4"/>
    <w:rsid w:val="003F1388"/>
    <w:rsid w:val="00471216"/>
    <w:rsid w:val="00491C75"/>
    <w:rsid w:val="00634752"/>
    <w:rsid w:val="00653AEE"/>
    <w:rsid w:val="006579D8"/>
    <w:rsid w:val="00674716"/>
    <w:rsid w:val="00764462"/>
    <w:rsid w:val="00767862"/>
    <w:rsid w:val="007752F4"/>
    <w:rsid w:val="007E7792"/>
    <w:rsid w:val="007F43C5"/>
    <w:rsid w:val="00860325"/>
    <w:rsid w:val="008B2989"/>
    <w:rsid w:val="009F2905"/>
    <w:rsid w:val="00BC25CB"/>
    <w:rsid w:val="00C84532"/>
    <w:rsid w:val="00CA3005"/>
    <w:rsid w:val="00D4689A"/>
    <w:rsid w:val="00F86798"/>
    <w:rsid w:val="00F87935"/>
    <w:rsid w:val="00F93584"/>
    <w:rsid w:val="00FE563F"/>
    <w:rsid w:val="09533473"/>
    <w:rsid w:val="10AB4F16"/>
    <w:rsid w:val="12FB3F33"/>
    <w:rsid w:val="136917E4"/>
    <w:rsid w:val="141C0605"/>
    <w:rsid w:val="1F0028D1"/>
    <w:rsid w:val="220E111D"/>
    <w:rsid w:val="24A942AD"/>
    <w:rsid w:val="285B29B2"/>
    <w:rsid w:val="2A2658E2"/>
    <w:rsid w:val="2A5A37DD"/>
    <w:rsid w:val="2CF73565"/>
    <w:rsid w:val="2FA64086"/>
    <w:rsid w:val="3330157F"/>
    <w:rsid w:val="33B273BE"/>
    <w:rsid w:val="41807942"/>
    <w:rsid w:val="43337040"/>
    <w:rsid w:val="43414F6D"/>
    <w:rsid w:val="46B61944"/>
    <w:rsid w:val="525F0D49"/>
    <w:rsid w:val="53ED1538"/>
    <w:rsid w:val="548117E3"/>
    <w:rsid w:val="59FA62BF"/>
    <w:rsid w:val="5E151E33"/>
    <w:rsid w:val="62AD55AE"/>
    <w:rsid w:val="640F4D03"/>
    <w:rsid w:val="6D7C5019"/>
    <w:rsid w:val="6F7A1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2"/>
      <w:lang w:val="en-US" w:eastAsia="zh-CN" w:bidi="ar-SA"/>
      <w14:ligatures w14:val="standardContextual"/>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Cs w:val="24"/>
    </w:rPr>
  </w:style>
  <w:style w:type="paragraph" w:styleId="7">
    <w:name w:val="heading 6"/>
    <w:basedOn w:val="1"/>
    <w:next w:val="1"/>
    <w:link w:val="21"/>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2"/>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5">
    <w:name w:val="Strong"/>
    <w:basedOn w:val="14"/>
    <w:qFormat/>
    <w:uiPriority w:val="22"/>
    <w:rPr>
      <w:b/>
    </w:rPr>
  </w:style>
  <w:style w:type="character" w:customStyle="1" w:styleId="16">
    <w:name w:val="标题 1 字符"/>
    <w:basedOn w:val="14"/>
    <w:link w:val="2"/>
    <w:qFormat/>
    <w:uiPriority w:val="9"/>
    <w:rPr>
      <w:rFonts w:asciiTheme="majorHAnsi" w:hAnsiTheme="majorHAnsi" w:eastAsiaTheme="majorEastAsia" w:cstheme="majorBidi"/>
      <w:color w:val="2F5597" w:themeColor="accent1" w:themeShade="BF"/>
      <w:sz w:val="48"/>
      <w:szCs w:val="48"/>
    </w:rPr>
  </w:style>
  <w:style w:type="character" w:customStyle="1" w:styleId="17">
    <w:name w:val="标题 2 字符"/>
    <w:basedOn w:val="14"/>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8">
    <w:name w:val="标题 3 字符"/>
    <w:basedOn w:val="14"/>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19">
    <w:name w:val="标题 4 字符"/>
    <w:basedOn w:val="14"/>
    <w:link w:val="5"/>
    <w:semiHidden/>
    <w:qFormat/>
    <w:uiPriority w:val="9"/>
    <w:rPr>
      <w:rFonts w:asciiTheme="minorHAnsi" w:hAnsiTheme="minorHAnsi" w:eastAsiaTheme="minorEastAsia" w:cstheme="majorBidi"/>
      <w:color w:val="2F5597" w:themeColor="accent1" w:themeShade="BF"/>
      <w:sz w:val="28"/>
      <w:szCs w:val="28"/>
    </w:rPr>
  </w:style>
  <w:style w:type="character" w:customStyle="1" w:styleId="20">
    <w:name w:val="标题 5 字符"/>
    <w:basedOn w:val="14"/>
    <w:link w:val="6"/>
    <w:semiHidden/>
    <w:qFormat/>
    <w:uiPriority w:val="9"/>
    <w:rPr>
      <w:rFonts w:asciiTheme="minorHAnsi" w:hAnsiTheme="minorHAnsi" w:eastAsiaTheme="minorEastAsia" w:cstheme="majorBidi"/>
      <w:color w:val="2F5597" w:themeColor="accent1" w:themeShade="BF"/>
      <w:szCs w:val="24"/>
    </w:rPr>
  </w:style>
  <w:style w:type="character" w:customStyle="1" w:styleId="21">
    <w:name w:val="标题 6 字符"/>
    <w:basedOn w:val="14"/>
    <w:link w:val="7"/>
    <w:semiHidden/>
    <w:qFormat/>
    <w:uiPriority w:val="9"/>
    <w:rPr>
      <w:rFonts w:asciiTheme="minorHAnsi" w:hAnsiTheme="minorHAnsi" w:eastAsiaTheme="minorEastAsia" w:cstheme="majorBidi"/>
      <w:b/>
      <w:bCs/>
      <w:color w:val="2F5597" w:themeColor="accent1" w:themeShade="BF"/>
    </w:rPr>
  </w:style>
  <w:style w:type="character" w:customStyle="1" w:styleId="22">
    <w:name w:val="标题 7 字符"/>
    <w:basedOn w:val="14"/>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4"/>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4"/>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4"/>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明显强调1"/>
    <w:basedOn w:val="14"/>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2">
    <w:name w:val="明显引用 字符"/>
    <w:basedOn w:val="14"/>
    <w:link w:val="31"/>
    <w:qFormat/>
    <w:uiPriority w:val="30"/>
    <w:rPr>
      <w:i/>
      <w:iCs/>
      <w:color w:val="2F5597" w:themeColor="accent1" w:themeShade="BF"/>
    </w:rPr>
  </w:style>
  <w:style w:type="character" w:customStyle="1" w:styleId="33">
    <w:name w:val="明显参考1"/>
    <w:basedOn w:val="14"/>
    <w:qFormat/>
    <w:uiPriority w:val="32"/>
    <w:rPr>
      <w:b/>
      <w:bCs/>
      <w:smallCaps/>
      <w:color w:val="2F5597" w:themeColor="accent1" w:themeShade="BF"/>
      <w:spacing w:val="5"/>
    </w:rPr>
  </w:style>
  <w:style w:type="character" w:customStyle="1" w:styleId="34">
    <w:name w:val="num32"/>
    <w:basedOn w:val="14"/>
    <w:qFormat/>
    <w:uiPriority w:val="0"/>
    <w:rPr>
      <w:color w:val="645A5A"/>
      <w:sz w:val="45"/>
      <w:szCs w:val="45"/>
    </w:rPr>
  </w:style>
  <w:style w:type="character" w:customStyle="1" w:styleId="35">
    <w:name w:val="layui-layer-tabnow"/>
    <w:basedOn w:val="14"/>
    <w:qFormat/>
    <w:uiPriority w:val="0"/>
    <w:rPr>
      <w:bdr w:val="single" w:color="E6E6E6" w:sz="6" w:space="0"/>
      <w:shd w:val="clear" w:fill="FFFFFF"/>
    </w:rPr>
  </w:style>
  <w:style w:type="character" w:customStyle="1" w:styleId="36">
    <w:name w:val="gt"/>
    <w:basedOn w:val="14"/>
    <w:qFormat/>
    <w:uiPriority w:val="0"/>
    <w:rPr>
      <w:color w:val="646464"/>
    </w:rPr>
  </w:style>
  <w:style w:type="character" w:customStyle="1" w:styleId="37">
    <w:name w:val="icon_yg"/>
    <w:basedOn w:val="14"/>
    <w:qFormat/>
    <w:uiPriority w:val="0"/>
    <w:rPr>
      <w:sz w:val="0"/>
      <w:szCs w:val="0"/>
    </w:rPr>
  </w:style>
  <w:style w:type="character" w:customStyle="1" w:styleId="38">
    <w:name w:val="on1"/>
    <w:basedOn w:val="14"/>
    <w:qFormat/>
    <w:uiPriority w:val="0"/>
    <w:rPr>
      <w:color w:val="FF2832"/>
    </w:rPr>
  </w:style>
  <w:style w:type="character" w:customStyle="1" w:styleId="39">
    <w:name w:val="first-child"/>
    <w:basedOn w:val="14"/>
    <w:qFormat/>
    <w:uiPriority w:val="0"/>
  </w:style>
  <w:style w:type="character" w:customStyle="1" w:styleId="40">
    <w:name w:val="on"/>
    <w:basedOn w:val="14"/>
    <w:qFormat/>
    <w:uiPriority w:val="0"/>
    <w:rPr>
      <w:color w:val="FF2832"/>
    </w:rPr>
  </w:style>
  <w:style w:type="paragraph" w:customStyle="1" w:styleId="41">
    <w:name w:val="s22"/>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5670</Words>
  <Characters>5762</Characters>
  <Lines>4</Lines>
  <Paragraphs>1</Paragraphs>
  <TotalTime>8</TotalTime>
  <ScaleCrop>false</ScaleCrop>
  <LinksUpToDate>false</LinksUpToDate>
  <CharactersWithSpaces>5779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2025-03-12T02:43:00Z</dcterms:created>
  <dc:creator>eslone</dc:creator>
  <cp:lastModifiedBy>Administrator</cp:lastModifiedBy>
  <cp:lastPrinted>2025-03-12T03:35:00Z</cp:lastPrinted>
  <dcterms:modified xsi:type="dcterms:W3CDTF">2025-05-12T06:35:49Z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04BBF4A4915A480D87C0113DDF1C09AC_13</vt:lpwstr>
  </property>
  <property fmtid="{D5CDD505-2E9C-101B-9397-08002B2CF9AE}" pid="4" name="KSOTemplateDocerSaveRecord">
    <vt:lpwstr>eyJoZGlkIjoiM2I1MzM1NzVkNmVhZTZkMDMyMmU2Nzg1NWU5ZmM1Y2MifQ==</vt:lpwstr>
  </property>
</Properties>
</file>