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1954D0">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rPr>
        <w:t>大学体育课程思政</w:t>
      </w:r>
      <w:r>
        <w:rPr>
          <w:rFonts w:hint="eastAsia" w:ascii="黑体" w:hAnsi="黑体" w:eastAsia="黑体" w:cs="黑体"/>
          <w:b/>
          <w:bCs/>
          <w:sz w:val="44"/>
          <w:szCs w:val="44"/>
          <w:lang w:val="en-US" w:eastAsia="zh-CN"/>
        </w:rPr>
        <w:t>教学案例</w:t>
      </w:r>
    </w:p>
    <w:p w14:paraId="49E12585">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rPr>
        <w:t>“以体育人，以体育心”</w:t>
      </w:r>
      <w:r>
        <w:rPr>
          <w:rFonts w:hint="eastAsia" w:ascii="黑体" w:hAnsi="黑体" w:eastAsia="黑体" w:cs="黑体"/>
          <w:b/>
          <w:bCs/>
          <w:sz w:val="36"/>
          <w:szCs w:val="36"/>
          <w:lang w:val="en-US" w:eastAsia="zh-CN"/>
        </w:rPr>
        <w:t>-</w:t>
      </w:r>
      <w:r>
        <w:rPr>
          <w:rFonts w:hint="eastAsia" w:ascii="黑体" w:hAnsi="黑体" w:eastAsia="黑体" w:cs="黑体"/>
          <w:b/>
          <w:bCs/>
          <w:sz w:val="36"/>
          <w:szCs w:val="36"/>
        </w:rPr>
        <w:t>彰显体育文化魅力</w:t>
      </w:r>
    </w:p>
    <w:p w14:paraId="68684045">
      <w:pPr>
        <w:spacing w:line="360" w:lineRule="auto"/>
        <w:rPr>
          <w:rFonts w:hint="eastAsia" w:ascii="黑体" w:hAnsi="黑体" w:eastAsia="黑体"/>
          <w:b/>
          <w:bCs/>
          <w:sz w:val="30"/>
          <w:szCs w:val="30"/>
          <w:lang w:eastAsia="zh-CN"/>
        </w:rPr>
      </w:pPr>
      <w:r>
        <w:rPr>
          <w:rFonts w:hint="eastAsia" w:ascii="黑体" w:hAnsi="黑体" w:eastAsia="黑体"/>
          <w:b/>
          <w:bCs/>
          <w:sz w:val="30"/>
          <w:szCs w:val="30"/>
          <w:lang w:eastAsia="zh-CN"/>
        </w:rPr>
        <w:t>　</w:t>
      </w:r>
    </w:p>
    <w:p w14:paraId="1543D471">
      <w:pPr>
        <w:spacing w:line="360" w:lineRule="auto"/>
        <w:rPr>
          <w:rFonts w:hint="eastAsia" w:ascii="黑体" w:hAnsi="黑体" w:eastAsia="黑体"/>
          <w:b/>
          <w:bCs/>
          <w:sz w:val="30"/>
          <w:szCs w:val="30"/>
        </w:rPr>
      </w:pPr>
      <w:r>
        <w:rPr>
          <w:rFonts w:hint="eastAsia" w:ascii="黑体" w:hAnsi="黑体" w:eastAsia="黑体"/>
          <w:b/>
          <w:bCs/>
          <w:sz w:val="30"/>
          <w:szCs w:val="30"/>
          <w:lang w:eastAsia="zh-CN"/>
        </w:rPr>
        <w:t>　</w:t>
      </w:r>
      <w:r>
        <w:rPr>
          <w:rFonts w:hint="eastAsia" w:ascii="黑体" w:hAnsi="黑体" w:eastAsia="黑体"/>
          <w:b/>
          <w:bCs/>
          <w:sz w:val="30"/>
          <w:szCs w:val="30"/>
        </w:rPr>
        <w:t>一、课程信息</w:t>
      </w:r>
    </w:p>
    <w:p w14:paraId="2C230845">
      <w:pPr>
        <w:spacing w:line="360" w:lineRule="auto"/>
        <w:rPr>
          <w:rFonts w:hint="eastAsia" w:ascii="宋体" w:hAnsi="宋体" w:eastAsia="宋体"/>
          <w:b/>
          <w:bCs/>
          <w:i/>
          <w:iCs/>
          <w:color w:val="FF0000"/>
          <w:sz w:val="30"/>
          <w:szCs w:val="30"/>
        </w:rPr>
      </w:pPr>
      <w:r>
        <w:rPr>
          <w:rFonts w:hint="eastAsia" w:ascii="宋体" w:hAnsi="宋体" w:eastAsia="宋体"/>
          <w:b/>
          <w:bCs/>
          <w:sz w:val="30"/>
          <w:szCs w:val="30"/>
          <w:lang w:eastAsia="zh-CN"/>
        </w:rPr>
        <w:t>　　</w:t>
      </w:r>
      <w:r>
        <w:rPr>
          <w:rFonts w:hint="eastAsia" w:ascii="宋体" w:hAnsi="宋体" w:eastAsia="宋体"/>
          <w:b/>
          <w:bCs/>
          <w:sz w:val="30"/>
          <w:szCs w:val="30"/>
        </w:rPr>
        <w:t>（一）课程简介</w:t>
      </w:r>
    </w:p>
    <w:p w14:paraId="197AC617">
      <w:pPr>
        <w:spacing w:line="360" w:lineRule="auto"/>
        <w:ind w:firstLine="600" w:firstLineChars="200"/>
        <w:rPr>
          <w:rFonts w:hint="eastAsia" w:ascii="宋体" w:hAnsi="宋体" w:eastAsia="宋体"/>
          <w:sz w:val="30"/>
          <w:szCs w:val="30"/>
          <w:lang w:val="en-US" w:eastAsia="zh-CN"/>
        </w:rPr>
      </w:pPr>
      <w:r>
        <w:rPr>
          <w:rFonts w:hint="eastAsia" w:ascii="宋体" w:hAnsi="宋体" w:eastAsia="宋体"/>
          <w:sz w:val="30"/>
          <w:szCs w:val="30"/>
          <w:lang w:val="en-US" w:eastAsia="zh-CN"/>
        </w:rPr>
        <w:t>大学体育课程是高等教育重要组成部分，通过课程实施提高学生健康素质、适应未来社会对人才的健康需求为目标，将体育知识、技能学习与体育人文素质培养、体育精神塑造协调一致，寓乐于体，让学生从学习和参与体育运动过程中得到快乐，培养能力，磨练意志，塑造个性，促进学生身心协调发展，提高学生健康整体水平，为未来人生奠定健康基石。全日制本科在校学生一、二年级必须开设大学体育课程，分四个学期开课，共计144学时，经考核成绩合格，每学期可获得1个学分，共4个学分。</w:t>
      </w:r>
    </w:p>
    <w:p w14:paraId="3C7409C3">
      <w:pPr>
        <w:spacing w:line="360" w:lineRule="auto"/>
        <w:ind w:firstLine="600" w:firstLineChars="200"/>
        <w:rPr>
          <w:rFonts w:hint="default" w:ascii="宋体" w:hAnsi="宋体" w:eastAsia="宋体"/>
          <w:sz w:val="30"/>
          <w:szCs w:val="30"/>
          <w:lang w:val="en-US" w:eastAsia="zh-CN"/>
        </w:rPr>
      </w:pPr>
      <w:r>
        <w:rPr>
          <w:rFonts w:hint="eastAsia" w:ascii="宋体" w:hAnsi="宋体" w:eastAsia="宋体"/>
          <w:sz w:val="30"/>
          <w:szCs w:val="30"/>
          <w:lang w:val="en-US" w:eastAsia="zh-CN"/>
        </w:rPr>
        <w:t>负责人：罗贤强</w:t>
      </w:r>
    </w:p>
    <w:p w14:paraId="79C1F70E">
      <w:pPr>
        <w:spacing w:line="360" w:lineRule="auto"/>
        <w:ind w:firstLine="600" w:firstLineChars="200"/>
        <w:rPr>
          <w:rFonts w:hint="eastAsia" w:ascii="宋体" w:hAnsi="宋体" w:eastAsia="宋体"/>
          <w:sz w:val="30"/>
          <w:szCs w:val="30"/>
          <w:lang w:val="en-US" w:eastAsia="zh-CN"/>
        </w:rPr>
      </w:pPr>
      <w:r>
        <w:rPr>
          <w:rFonts w:hint="default" w:ascii="宋体" w:hAnsi="宋体" w:eastAsia="宋体"/>
          <w:sz w:val="30"/>
          <w:szCs w:val="30"/>
          <w:lang w:val="en-US" w:eastAsia="zh-CN"/>
        </w:rPr>
        <w:t>团队成员：舒川</w:t>
      </w:r>
      <w:r>
        <w:rPr>
          <w:rFonts w:hint="eastAsia" w:ascii="宋体" w:hAnsi="宋体" w:eastAsia="宋体"/>
          <w:sz w:val="30"/>
          <w:szCs w:val="30"/>
          <w:lang w:val="en-US" w:eastAsia="zh-CN"/>
        </w:rPr>
        <w:t>（</w:t>
      </w:r>
      <w:r>
        <w:rPr>
          <w:rFonts w:hint="default" w:ascii="宋体" w:hAnsi="宋体" w:eastAsia="宋体"/>
          <w:sz w:val="30"/>
          <w:szCs w:val="30"/>
          <w:lang w:val="en-US" w:eastAsia="zh-CN"/>
        </w:rPr>
        <w:t>副教授）</w:t>
      </w:r>
      <w:r>
        <w:rPr>
          <w:rFonts w:hint="eastAsia" w:ascii="宋体" w:hAnsi="宋体" w:eastAsia="宋体"/>
          <w:sz w:val="30"/>
          <w:szCs w:val="30"/>
          <w:lang w:val="en-US" w:eastAsia="zh-CN"/>
        </w:rPr>
        <w:t>；</w:t>
      </w:r>
      <w:r>
        <w:rPr>
          <w:rFonts w:hint="default" w:ascii="宋体" w:hAnsi="宋体" w:eastAsia="宋体"/>
          <w:sz w:val="30"/>
          <w:szCs w:val="30"/>
          <w:lang w:val="en-US" w:eastAsia="zh-CN"/>
        </w:rPr>
        <w:t>陈立新（教授）；</w:t>
      </w:r>
      <w:r>
        <w:rPr>
          <w:rFonts w:hint="eastAsia" w:ascii="宋体" w:hAnsi="宋体" w:eastAsia="宋体"/>
          <w:sz w:val="30"/>
          <w:szCs w:val="30"/>
          <w:lang w:val="en-US" w:eastAsia="zh-CN"/>
        </w:rPr>
        <w:t>李敏（教授）；</w:t>
      </w:r>
    </w:p>
    <w:p w14:paraId="5BEED69F">
      <w:pPr>
        <w:spacing w:line="360" w:lineRule="auto"/>
        <w:ind w:firstLine="600" w:firstLineChars="200"/>
        <w:rPr>
          <w:rFonts w:hint="eastAsia" w:ascii="宋体" w:hAnsi="宋体" w:eastAsia="宋体"/>
          <w:sz w:val="30"/>
          <w:szCs w:val="30"/>
          <w:lang w:val="en-US" w:eastAsia="zh-CN"/>
        </w:rPr>
      </w:pPr>
      <w:r>
        <w:rPr>
          <w:rFonts w:hint="eastAsia" w:ascii="宋体" w:hAnsi="宋体" w:eastAsia="宋体"/>
          <w:sz w:val="30"/>
          <w:szCs w:val="30"/>
          <w:lang w:val="en-US" w:eastAsia="zh-CN"/>
        </w:rPr>
        <w:t>　　　　　</w:t>
      </w:r>
      <w:r>
        <w:rPr>
          <w:rFonts w:hint="default" w:ascii="宋体" w:hAnsi="宋体" w:eastAsia="宋体"/>
          <w:sz w:val="30"/>
          <w:szCs w:val="30"/>
          <w:lang w:val="en-US" w:eastAsia="zh-CN"/>
        </w:rPr>
        <w:t>易子斌</w:t>
      </w:r>
      <w:r>
        <w:rPr>
          <w:rFonts w:hint="eastAsia" w:ascii="宋体" w:hAnsi="宋体" w:eastAsia="宋体"/>
          <w:sz w:val="30"/>
          <w:szCs w:val="30"/>
          <w:lang w:val="en-US" w:eastAsia="zh-CN"/>
        </w:rPr>
        <w:t>（</w:t>
      </w:r>
      <w:r>
        <w:rPr>
          <w:rFonts w:hint="default" w:ascii="宋体" w:hAnsi="宋体" w:eastAsia="宋体"/>
          <w:sz w:val="30"/>
          <w:szCs w:val="30"/>
          <w:lang w:val="en-US" w:eastAsia="zh-CN"/>
        </w:rPr>
        <w:t>副教授)；龚燕（讲师）</w:t>
      </w:r>
      <w:r>
        <w:rPr>
          <w:rFonts w:hint="eastAsia" w:ascii="宋体" w:hAnsi="宋体" w:eastAsia="宋体"/>
          <w:sz w:val="30"/>
          <w:szCs w:val="30"/>
          <w:lang w:val="en-US" w:eastAsia="zh-CN"/>
        </w:rPr>
        <w:t>；</w:t>
      </w:r>
    </w:p>
    <w:p w14:paraId="137725CA">
      <w:pPr>
        <w:spacing w:line="360" w:lineRule="auto"/>
        <w:ind w:firstLine="2100" w:firstLineChars="700"/>
        <w:rPr>
          <w:rFonts w:hint="eastAsia" w:ascii="宋体" w:hAnsi="宋体" w:eastAsia="宋体"/>
          <w:sz w:val="30"/>
          <w:szCs w:val="30"/>
          <w:lang w:val="en-US" w:eastAsia="zh-CN"/>
        </w:rPr>
      </w:pPr>
      <w:r>
        <w:rPr>
          <w:rFonts w:hint="eastAsia" w:ascii="宋体" w:hAnsi="宋体" w:eastAsia="宋体"/>
          <w:sz w:val="30"/>
          <w:szCs w:val="30"/>
          <w:lang w:val="en-US" w:eastAsia="zh-CN"/>
        </w:rPr>
        <w:t>罗萍（博士，马院思政教师）；</w:t>
      </w:r>
    </w:p>
    <w:p w14:paraId="5A64739E">
      <w:pPr>
        <w:spacing w:line="360" w:lineRule="auto"/>
        <w:rPr>
          <w:rFonts w:hint="eastAsia" w:ascii="宋体" w:hAnsi="宋体" w:eastAsia="宋体"/>
          <w:b/>
          <w:bCs/>
          <w:sz w:val="30"/>
          <w:szCs w:val="30"/>
        </w:rPr>
      </w:pPr>
      <w:r>
        <w:rPr>
          <w:rFonts w:hint="eastAsia" w:ascii="宋体" w:hAnsi="宋体" w:eastAsia="宋体"/>
          <w:b/>
          <w:bCs/>
          <w:sz w:val="30"/>
          <w:szCs w:val="30"/>
          <w:lang w:eastAsia="zh-CN"/>
        </w:rPr>
        <w:t>　　</w:t>
      </w:r>
      <w:r>
        <w:rPr>
          <w:rFonts w:hint="eastAsia" w:ascii="宋体" w:hAnsi="宋体" w:eastAsia="宋体"/>
          <w:b/>
          <w:bCs/>
          <w:sz w:val="30"/>
          <w:szCs w:val="30"/>
        </w:rPr>
        <w:t>（二）教学目标</w:t>
      </w:r>
    </w:p>
    <w:p w14:paraId="75B82398">
      <w:pPr>
        <w:spacing w:line="360" w:lineRule="auto"/>
        <w:rPr>
          <w:rFonts w:hint="eastAsia" w:ascii="宋体" w:hAnsi="宋体" w:eastAsia="宋体"/>
          <w:sz w:val="30"/>
          <w:szCs w:val="30"/>
          <w:lang w:val="en-US" w:eastAsia="zh-CN"/>
        </w:rPr>
      </w:pPr>
      <w:r>
        <w:rPr>
          <w:rFonts w:hint="eastAsia" w:ascii="宋体" w:hAnsi="宋体" w:eastAsia="宋体"/>
          <w:sz w:val="30"/>
          <w:szCs w:val="30"/>
          <w:lang w:val="en-US" w:eastAsia="zh-CN"/>
        </w:rPr>
        <w:t>　　1.运动参与目标：积极参与各种体育活动，养成运动的习惯，树立健康第一的思想，奠定终身体育的意识。</w:t>
      </w:r>
    </w:p>
    <w:p w14:paraId="55DC5751">
      <w:pPr>
        <w:spacing w:line="360" w:lineRule="auto"/>
        <w:rPr>
          <w:rFonts w:hint="eastAsia" w:ascii="宋体" w:hAnsi="宋体" w:eastAsia="宋体"/>
          <w:sz w:val="30"/>
          <w:szCs w:val="30"/>
          <w:lang w:val="en-US" w:eastAsia="zh-CN"/>
        </w:rPr>
      </w:pPr>
      <w:r>
        <w:rPr>
          <w:rFonts w:hint="eastAsia" w:ascii="宋体" w:hAnsi="宋体" w:eastAsia="宋体"/>
          <w:sz w:val="30"/>
          <w:szCs w:val="30"/>
          <w:lang w:val="en-US" w:eastAsia="zh-CN"/>
        </w:rPr>
        <w:t>　　2.运动技能目标：熟练掌握两项以上健身运动的基本方法和技能，能够编制可行的锻炼计划，科学地进行体育锻炼，提高运动能力与技术水平。</w:t>
      </w:r>
    </w:p>
    <w:p w14:paraId="4DDB8176">
      <w:pPr>
        <w:spacing w:line="360" w:lineRule="auto"/>
        <w:rPr>
          <w:rFonts w:hint="eastAsia" w:ascii="宋体" w:hAnsi="宋体" w:eastAsia="宋体"/>
          <w:sz w:val="30"/>
          <w:szCs w:val="30"/>
          <w:lang w:val="en-US" w:eastAsia="zh-CN"/>
        </w:rPr>
      </w:pPr>
      <w:r>
        <w:rPr>
          <w:rFonts w:hint="eastAsia" w:ascii="宋体" w:hAnsi="宋体" w:eastAsia="宋体"/>
          <w:sz w:val="30"/>
          <w:szCs w:val="30"/>
          <w:lang w:val="en-US" w:eastAsia="zh-CN"/>
        </w:rPr>
        <w:t>　　3.身心健康目标：通过体育活动改善心理状态，养成积极乐观的生活态度，练就强健的体魄，培养勇敢顽强的意志品质，具备良好的身体素质和健康水平。</w:t>
      </w:r>
    </w:p>
    <w:p w14:paraId="7C153D55">
      <w:pPr>
        <w:spacing w:line="360" w:lineRule="auto"/>
        <w:rPr>
          <w:rFonts w:hint="eastAsia" w:ascii="黑体" w:hAnsi="黑体" w:eastAsia="黑体"/>
          <w:b/>
          <w:bCs/>
          <w:sz w:val="30"/>
          <w:szCs w:val="30"/>
        </w:rPr>
      </w:pPr>
      <w:r>
        <w:rPr>
          <w:rFonts w:hint="eastAsia" w:ascii="黑体" w:hAnsi="黑体" w:eastAsia="黑体"/>
          <w:sz w:val="30"/>
          <w:szCs w:val="30"/>
          <w:lang w:eastAsia="zh-CN"/>
        </w:rPr>
        <w:t>　</w:t>
      </w:r>
      <w:r>
        <w:rPr>
          <w:rFonts w:hint="eastAsia" w:ascii="黑体" w:hAnsi="黑体" w:eastAsia="黑体"/>
          <w:b/>
          <w:bCs/>
          <w:sz w:val="30"/>
          <w:szCs w:val="30"/>
          <w:lang w:eastAsia="zh-CN"/>
        </w:rPr>
        <w:t>　</w:t>
      </w:r>
      <w:r>
        <w:rPr>
          <w:rFonts w:hint="eastAsia" w:ascii="黑体" w:hAnsi="黑体" w:eastAsia="黑体"/>
          <w:b/>
          <w:bCs/>
          <w:sz w:val="30"/>
          <w:szCs w:val="30"/>
        </w:rPr>
        <w:t>二、思政素材</w:t>
      </w:r>
    </w:p>
    <w:p w14:paraId="519A70D0">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b/>
          <w:bCs/>
          <w:i/>
          <w:iCs/>
          <w:color w:val="FF0000"/>
          <w:sz w:val="30"/>
          <w:szCs w:val="30"/>
        </w:rPr>
      </w:pPr>
      <w:r>
        <w:rPr>
          <w:rFonts w:hint="eastAsia" w:ascii="宋体" w:hAnsi="宋体" w:eastAsia="宋体"/>
          <w:b/>
          <w:bCs/>
          <w:sz w:val="30"/>
          <w:szCs w:val="30"/>
          <w:lang w:eastAsia="zh-CN"/>
        </w:rPr>
        <w:t>　　</w:t>
      </w:r>
      <w:r>
        <w:rPr>
          <w:rFonts w:hint="eastAsia" w:ascii="宋体" w:hAnsi="宋体" w:eastAsia="宋体"/>
          <w:b/>
          <w:bCs/>
          <w:sz w:val="30"/>
          <w:szCs w:val="30"/>
        </w:rPr>
        <w:t>（一）适用范围</w:t>
      </w:r>
    </w:p>
    <w:p w14:paraId="67B0B798">
      <w:pPr>
        <w:spacing w:line="360" w:lineRule="auto"/>
        <w:ind w:firstLine="600" w:firstLineChars="200"/>
        <w:rPr>
          <w:rFonts w:hint="eastAsia" w:ascii="宋体" w:hAnsi="宋体" w:eastAsia="宋体"/>
          <w:sz w:val="30"/>
          <w:szCs w:val="30"/>
          <w:lang w:val="en-US" w:eastAsia="zh-CN"/>
        </w:rPr>
      </w:pPr>
      <w:r>
        <w:rPr>
          <w:rFonts w:hint="eastAsia" w:ascii="宋体" w:hAnsi="宋体" w:eastAsia="宋体"/>
          <w:sz w:val="30"/>
          <w:szCs w:val="30"/>
          <w:lang w:val="en-US" w:eastAsia="zh-CN"/>
        </w:rPr>
        <w:t>要坚持把立德树人作为中心环节，把思想政治工作贯穿教育教学全过程，实现全程育人、全方位育人。</w:t>
      </w:r>
    </w:p>
    <w:p w14:paraId="05D72E99">
      <w:pPr>
        <w:numPr>
          <w:ilvl w:val="0"/>
          <w:numId w:val="0"/>
        </w:numPr>
        <w:spacing w:line="360" w:lineRule="auto"/>
        <w:ind w:firstLine="600" w:firstLineChars="200"/>
        <w:rPr>
          <w:rFonts w:hint="eastAsia" w:ascii="宋体" w:hAnsi="宋体" w:eastAsia="宋体"/>
          <w:sz w:val="30"/>
          <w:szCs w:val="30"/>
          <w:lang w:val="en-US" w:eastAsia="zh-CN"/>
        </w:rPr>
      </w:pPr>
      <w:r>
        <w:rPr>
          <w:rFonts w:hint="eastAsia" w:ascii="宋体" w:hAnsi="宋体" w:eastAsia="宋体"/>
          <w:sz w:val="30"/>
          <w:szCs w:val="30"/>
          <w:lang w:val="en-US" w:eastAsia="zh-CN"/>
        </w:rPr>
        <w:t>1.第一课堂：(1)“大学体育开学第一课”介绍中国体育走过了艰难的历程，传授“体育强国梦”“健康中国”奥运精神传承等重要观点及思想；（2）技能学习，</w:t>
      </w:r>
      <w:r>
        <w:rPr>
          <w:rFonts w:hint="default" w:ascii="宋体" w:hAnsi="宋体" w:eastAsia="宋体"/>
          <w:sz w:val="30"/>
          <w:szCs w:val="30"/>
          <w:lang w:val="en-US" w:eastAsia="zh-CN"/>
        </w:rPr>
        <w:t>培养学生毅力</w:t>
      </w:r>
      <w:r>
        <w:rPr>
          <w:rFonts w:hint="eastAsia" w:ascii="宋体" w:hAnsi="宋体" w:eastAsia="宋体"/>
          <w:sz w:val="30"/>
          <w:szCs w:val="30"/>
          <w:lang w:val="en-US" w:eastAsia="zh-CN"/>
        </w:rPr>
        <w:t>、</w:t>
      </w:r>
      <w:r>
        <w:rPr>
          <w:rFonts w:hint="default" w:ascii="宋体" w:hAnsi="宋体" w:eastAsia="宋体"/>
          <w:sz w:val="30"/>
          <w:szCs w:val="30"/>
          <w:lang w:val="en-US" w:eastAsia="zh-CN"/>
        </w:rPr>
        <w:t>拼搏精神</w:t>
      </w:r>
      <w:r>
        <w:rPr>
          <w:rFonts w:hint="eastAsia" w:ascii="宋体" w:hAnsi="宋体" w:eastAsia="宋体"/>
          <w:sz w:val="30"/>
          <w:szCs w:val="30"/>
          <w:lang w:val="en-US" w:eastAsia="zh-CN"/>
        </w:rPr>
        <w:t>、</w:t>
      </w:r>
      <w:r>
        <w:rPr>
          <w:rFonts w:hint="default" w:ascii="宋体" w:hAnsi="宋体" w:eastAsia="宋体"/>
          <w:sz w:val="30"/>
          <w:szCs w:val="30"/>
          <w:lang w:val="en-US" w:eastAsia="zh-CN"/>
        </w:rPr>
        <w:t>强调团队协作、尊重对手等价值观。</w:t>
      </w:r>
    </w:p>
    <w:p w14:paraId="22DF1E73">
      <w:pPr>
        <w:spacing w:line="360" w:lineRule="auto"/>
        <w:ind w:firstLine="600" w:firstLineChars="200"/>
        <w:rPr>
          <w:rFonts w:hint="eastAsia" w:ascii="宋体" w:hAnsi="宋体" w:eastAsia="宋体"/>
          <w:sz w:val="30"/>
          <w:szCs w:val="30"/>
          <w:lang w:val="en-US" w:eastAsia="zh-CN"/>
        </w:rPr>
      </w:pPr>
      <w:r>
        <w:rPr>
          <w:rFonts w:hint="eastAsia" w:ascii="宋体" w:hAnsi="宋体" w:eastAsia="宋体"/>
          <w:sz w:val="30"/>
          <w:szCs w:val="30"/>
          <w:lang w:val="en-US" w:eastAsia="zh-CN"/>
        </w:rPr>
        <w:t>2.第二课堂：</w:t>
      </w:r>
      <w:r>
        <w:rPr>
          <w:rFonts w:hint="default" w:ascii="宋体" w:hAnsi="宋体" w:eastAsia="宋体"/>
          <w:sz w:val="30"/>
          <w:szCs w:val="30"/>
          <w:lang w:val="en-US" w:eastAsia="zh-CN"/>
        </w:rPr>
        <w:t>体育竞赛、课外体育锻炼</w:t>
      </w:r>
      <w:r>
        <w:rPr>
          <w:rFonts w:hint="eastAsia" w:ascii="宋体" w:hAnsi="宋体" w:eastAsia="宋体"/>
          <w:sz w:val="30"/>
          <w:szCs w:val="30"/>
          <w:lang w:val="en-US" w:eastAsia="zh-CN"/>
        </w:rPr>
        <w:t>（校园跑、AI锻炼等）</w:t>
      </w:r>
      <w:r>
        <w:rPr>
          <w:rFonts w:hint="default" w:ascii="宋体" w:hAnsi="宋体" w:eastAsia="宋体"/>
          <w:sz w:val="30"/>
          <w:szCs w:val="30"/>
          <w:lang w:val="en-US" w:eastAsia="zh-CN"/>
        </w:rPr>
        <w:t>培养学生的组织纪律性</w:t>
      </w:r>
      <w:r>
        <w:rPr>
          <w:rFonts w:hint="eastAsia" w:ascii="宋体" w:hAnsi="宋体" w:eastAsia="宋体"/>
          <w:sz w:val="30"/>
          <w:szCs w:val="30"/>
          <w:lang w:val="en-US" w:eastAsia="zh-CN"/>
        </w:rPr>
        <w:t>、</w:t>
      </w:r>
      <w:r>
        <w:rPr>
          <w:rFonts w:hint="default" w:ascii="宋体" w:hAnsi="宋体" w:eastAsia="宋体"/>
          <w:sz w:val="30"/>
          <w:szCs w:val="30"/>
          <w:lang w:val="en-US" w:eastAsia="zh-CN"/>
        </w:rPr>
        <w:t>集体荣誉感</w:t>
      </w:r>
      <w:r>
        <w:rPr>
          <w:rFonts w:hint="eastAsia" w:ascii="宋体" w:hAnsi="宋体" w:eastAsia="宋体"/>
          <w:sz w:val="30"/>
          <w:szCs w:val="30"/>
          <w:lang w:val="en-US" w:eastAsia="zh-CN"/>
        </w:rPr>
        <w:t>、</w:t>
      </w:r>
      <w:r>
        <w:rPr>
          <w:rFonts w:hint="default" w:ascii="宋体" w:hAnsi="宋体" w:eastAsia="宋体"/>
          <w:sz w:val="30"/>
          <w:szCs w:val="30"/>
          <w:lang w:val="en-US" w:eastAsia="zh-CN"/>
        </w:rPr>
        <w:t>自律能力和健康生活习惯。</w:t>
      </w:r>
    </w:p>
    <w:p w14:paraId="30D9CBE1">
      <w:pPr>
        <w:spacing w:line="300" w:lineRule="auto"/>
        <w:ind w:firstLine="600" w:firstLineChars="200"/>
        <w:rPr>
          <w:rFonts w:hint="eastAsia" w:ascii="宋体" w:hAnsi="宋体" w:eastAsia="宋体"/>
          <w:sz w:val="30"/>
          <w:szCs w:val="30"/>
          <w:lang w:val="en-US" w:eastAsia="zh-CN"/>
        </w:rPr>
      </w:pPr>
      <w:r>
        <w:rPr>
          <w:rFonts w:hint="eastAsia" w:ascii="宋体" w:hAnsi="宋体" w:eastAsia="宋体"/>
          <w:sz w:val="30"/>
          <w:szCs w:val="30"/>
          <w:lang w:val="en-US" w:eastAsia="zh-CN"/>
        </w:rPr>
        <w:t>3.</w:t>
      </w:r>
      <w:r>
        <w:rPr>
          <w:rFonts w:hint="eastAsia" w:ascii="宋体" w:hAnsi="宋体" w:eastAsia="宋体"/>
          <w:sz w:val="30"/>
          <w:szCs w:val="30"/>
        </w:rPr>
        <w:t>选用教材：</w:t>
      </w:r>
      <w:r>
        <w:rPr>
          <w:rFonts w:hint="eastAsia" w:ascii="宋体" w:hAnsi="宋体" w:eastAsia="宋体"/>
          <w:sz w:val="30"/>
          <w:szCs w:val="30"/>
          <w:lang w:val="en-US" w:eastAsia="zh-CN"/>
        </w:rPr>
        <w:t>《大学体育与健康教程》董亚丽.肖军.首都师范大学社出版社.2024.03</w:t>
      </w:r>
    </w:p>
    <w:p w14:paraId="082A868E">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b/>
          <w:bCs/>
          <w:sz w:val="30"/>
          <w:szCs w:val="30"/>
        </w:rPr>
      </w:pPr>
      <w:r>
        <w:rPr>
          <w:rFonts w:hint="eastAsia" w:ascii="宋体" w:hAnsi="宋体" w:eastAsia="宋体"/>
          <w:b/>
          <w:bCs/>
          <w:sz w:val="30"/>
          <w:szCs w:val="30"/>
          <w:lang w:eastAsia="zh-CN"/>
        </w:rPr>
        <w:t>　　</w:t>
      </w:r>
      <w:r>
        <w:rPr>
          <w:rFonts w:hint="eastAsia" w:ascii="宋体" w:hAnsi="宋体" w:eastAsia="宋体"/>
          <w:b/>
          <w:bCs/>
          <w:sz w:val="30"/>
          <w:szCs w:val="30"/>
        </w:rPr>
        <w:t>（二）</w:t>
      </w:r>
      <w:r>
        <w:rPr>
          <w:rFonts w:hint="eastAsia" w:ascii="宋体" w:hAnsi="宋体" w:eastAsia="宋体"/>
          <w:b/>
          <w:bCs/>
          <w:sz w:val="30"/>
          <w:szCs w:val="30"/>
          <w:lang w:val="en-US" w:eastAsia="zh-CN"/>
        </w:rPr>
        <w:t>素材内容</w:t>
      </w:r>
    </w:p>
    <w:p w14:paraId="0206E6A2">
      <w:pPr>
        <w:spacing w:line="360" w:lineRule="auto"/>
        <w:rPr>
          <w:rFonts w:hint="eastAsia" w:ascii="宋体" w:hAnsi="宋体" w:eastAsia="宋体"/>
          <w:sz w:val="30"/>
          <w:szCs w:val="30"/>
          <w:lang w:val="en-US" w:eastAsia="zh-CN"/>
        </w:rPr>
      </w:pPr>
      <w:r>
        <w:rPr>
          <w:rFonts w:hint="eastAsia" w:ascii="宋体" w:hAnsi="宋体" w:eastAsia="宋体"/>
          <w:sz w:val="30"/>
          <w:szCs w:val="30"/>
          <w:lang w:val="en-US" w:eastAsia="zh-CN"/>
        </w:rPr>
        <w:t>　　1.</w:t>
      </w:r>
      <w:r>
        <w:rPr>
          <w:rFonts w:hint="default" w:ascii="宋体" w:hAnsi="宋体" w:eastAsia="宋体"/>
          <w:sz w:val="30"/>
          <w:szCs w:val="30"/>
          <w:lang w:val="en-US" w:eastAsia="zh-CN"/>
        </w:rPr>
        <w:t>体育课程“树立健康第一的教育理念，注重爱国主义教育和传统文化教育，培养学生顽强拼搏、奋斗有我的信念，激发学生提升全民族身体素质的责任感”。例如，公共体育课需融入“健康中国 2030”战略，引导学生理解体育与国家强盛的关系。</w:t>
      </w:r>
      <w:r>
        <w:rPr>
          <w:rFonts w:hint="eastAsia" w:ascii="宋体" w:hAnsi="宋体" w:eastAsia="宋体"/>
          <w:sz w:val="30"/>
          <w:szCs w:val="30"/>
          <w:vertAlign w:val="superscript"/>
          <w:lang w:val="en-US" w:eastAsia="zh-CN"/>
        </w:rPr>
        <w:t>［1］</w:t>
      </w:r>
    </w:p>
    <w:p w14:paraId="47C147A4">
      <w:pPr>
        <w:rPr>
          <w:rFonts w:hint="eastAsia"/>
          <w:lang w:val="en-US" w:eastAsia="zh-CN"/>
        </w:rPr>
      </w:pPr>
      <w:r>
        <w:rPr>
          <w:rFonts w:hint="eastAsia"/>
          <w:lang w:val="en-US" w:eastAsia="zh-CN"/>
        </w:rPr>
        <w:t>　　</w:t>
      </w:r>
      <w:r>
        <w:rPr>
          <w:rFonts w:hint="eastAsia" w:ascii="宋体" w:hAnsi="宋体" w:eastAsia="宋体"/>
          <w:sz w:val="30"/>
          <w:szCs w:val="30"/>
          <w:lang w:val="en-US" w:eastAsia="zh-CN"/>
        </w:rPr>
        <w:t>2.</w:t>
      </w:r>
      <w:r>
        <w:rPr>
          <w:rFonts w:hint="default" w:ascii="宋体" w:hAnsi="宋体" w:eastAsia="宋体"/>
          <w:sz w:val="30"/>
          <w:szCs w:val="30"/>
          <w:lang w:val="en-US" w:eastAsia="zh-CN"/>
        </w:rPr>
        <w:t>《关于全面加强和改进新时代学校体育工作的意见》强调“将中华体育精神融入体育教学全过程”，要求通过体育课程培养学生的规则意识、团队协作精神和家国情怀</w:t>
      </w:r>
      <w:r>
        <w:rPr>
          <w:rFonts w:hint="eastAsia" w:ascii="宋体" w:hAnsi="宋体" w:eastAsia="宋体"/>
          <w:sz w:val="30"/>
          <w:szCs w:val="30"/>
          <w:lang w:val="en-US" w:eastAsia="zh-CN"/>
        </w:rPr>
        <w:t>。</w:t>
      </w:r>
      <w:r>
        <w:rPr>
          <w:rFonts w:hint="eastAsia" w:ascii="宋体" w:hAnsi="宋体" w:eastAsia="宋体"/>
          <w:sz w:val="30"/>
          <w:szCs w:val="30"/>
          <w:vertAlign w:val="superscript"/>
          <w:lang w:val="en-US" w:eastAsia="zh-CN"/>
        </w:rPr>
        <w:t>［2］</w:t>
      </w:r>
    </w:p>
    <w:p w14:paraId="6EE3E01F">
      <w:pPr>
        <w:numPr>
          <w:ilvl w:val="0"/>
          <w:numId w:val="0"/>
        </w:numPr>
        <w:spacing w:line="360" w:lineRule="auto"/>
        <w:jc w:val="left"/>
        <w:rPr>
          <w:rFonts w:hint="eastAsia" w:ascii="宋体" w:hAnsi="宋体" w:eastAsia="宋体"/>
          <w:sz w:val="30"/>
          <w:szCs w:val="30"/>
          <w:lang w:val="en-US" w:eastAsia="zh-CN"/>
        </w:rPr>
      </w:pPr>
      <w:r>
        <w:rPr>
          <w:rFonts w:hint="eastAsia" w:ascii="宋体" w:hAnsi="宋体" w:eastAsia="宋体"/>
          <w:sz w:val="30"/>
          <w:szCs w:val="30"/>
          <w:lang w:val="en-US" w:eastAsia="zh-CN"/>
        </w:rPr>
        <w:t>　　3.</w:t>
      </w:r>
      <w:r>
        <w:rPr>
          <w:rFonts w:hint="default" w:ascii="宋体" w:hAnsi="宋体" w:eastAsia="宋体"/>
          <w:sz w:val="30"/>
          <w:szCs w:val="30"/>
          <w:lang w:val="en-US" w:eastAsia="zh-CN"/>
        </w:rPr>
        <w:t>中华体育精神</w:t>
      </w:r>
      <w:r>
        <w:rPr>
          <w:rFonts w:hint="eastAsia" w:ascii="宋体" w:hAnsi="宋体" w:eastAsia="宋体"/>
          <w:sz w:val="30"/>
          <w:szCs w:val="30"/>
          <w:lang w:val="en-US" w:eastAsia="zh-CN"/>
        </w:rPr>
        <w:t>，</w:t>
      </w:r>
      <w:r>
        <w:rPr>
          <w:rFonts w:hint="default" w:ascii="宋体" w:hAnsi="宋体" w:eastAsia="宋体"/>
          <w:sz w:val="30"/>
          <w:szCs w:val="30"/>
          <w:lang w:val="en-US" w:eastAsia="zh-CN"/>
        </w:rPr>
        <w:t>内涵：以爱国主义为核心，包括 “为国争光、无私奉献、科学求实、遵纪守法、团结协作、顽强拼搏”</w:t>
      </w:r>
      <w:r>
        <w:rPr>
          <w:rFonts w:hint="eastAsia" w:ascii="宋体" w:hAnsi="宋体" w:eastAsia="宋体"/>
          <w:sz w:val="30"/>
          <w:szCs w:val="30"/>
          <w:lang w:val="en-US" w:eastAsia="zh-CN"/>
        </w:rPr>
        <w:t>。</w:t>
      </w:r>
      <w:r>
        <w:rPr>
          <w:rFonts w:hint="eastAsia" w:ascii="宋体" w:hAnsi="宋体" w:eastAsia="宋体" w:cstheme="minorBidi"/>
          <w:b w:val="0"/>
          <w:bCs w:val="0"/>
          <w:kern w:val="2"/>
          <w:sz w:val="36"/>
          <w:szCs w:val="36"/>
          <w:vertAlign w:val="superscript"/>
          <w:lang w:val="en-US" w:eastAsia="zh-CN" w:bidi="ar-SA"/>
        </w:rPr>
        <w:t>［3］</w:t>
      </w:r>
    </w:p>
    <w:p w14:paraId="5B0DE2D5">
      <w:pPr>
        <w:numPr>
          <w:ilvl w:val="0"/>
          <w:numId w:val="0"/>
        </w:numPr>
        <w:spacing w:line="360" w:lineRule="auto"/>
        <w:ind w:firstLine="420"/>
        <w:jc w:val="left"/>
        <w:rPr>
          <w:rFonts w:hint="default" w:ascii="宋体" w:hAnsi="宋体" w:eastAsia="宋体"/>
          <w:sz w:val="30"/>
          <w:szCs w:val="30"/>
          <w:lang w:val="en-US" w:eastAsia="zh-CN"/>
        </w:rPr>
      </w:pPr>
      <w:r>
        <w:rPr>
          <w:rFonts w:hint="eastAsia" w:ascii="宋体" w:hAnsi="宋体" w:eastAsia="宋体"/>
          <w:sz w:val="30"/>
          <w:szCs w:val="30"/>
          <w:lang w:val="en-US" w:eastAsia="zh-CN"/>
        </w:rPr>
        <w:t>4.</w:t>
      </w:r>
      <w:r>
        <w:rPr>
          <w:rFonts w:hint="default" w:ascii="宋体" w:hAnsi="宋体" w:eastAsia="宋体"/>
          <w:sz w:val="30"/>
          <w:szCs w:val="30"/>
          <w:lang w:val="en-US" w:eastAsia="zh-CN"/>
        </w:rPr>
        <w:t>奥林匹克精神</w:t>
      </w:r>
      <w:r>
        <w:rPr>
          <w:rFonts w:hint="eastAsia" w:ascii="宋体" w:hAnsi="宋体" w:eastAsia="宋体"/>
          <w:sz w:val="30"/>
          <w:szCs w:val="30"/>
          <w:lang w:val="en-US" w:eastAsia="zh-CN"/>
        </w:rPr>
        <w:t>，</w:t>
      </w:r>
      <w:r>
        <w:rPr>
          <w:rFonts w:hint="default" w:ascii="宋体" w:hAnsi="宋体" w:eastAsia="宋体"/>
          <w:sz w:val="30"/>
          <w:szCs w:val="30"/>
          <w:lang w:val="en-US" w:eastAsia="zh-CN"/>
        </w:rPr>
        <w:t>《奥林匹克宪章》：明确 “相互理解、友谊、团结和公平竞争” 为核心，与课程思政中的国际视野、规则意识高度契合</w:t>
      </w:r>
      <w:r>
        <w:rPr>
          <w:rFonts w:hint="eastAsia" w:ascii="宋体" w:hAnsi="宋体" w:eastAsia="宋体"/>
          <w:sz w:val="30"/>
          <w:szCs w:val="30"/>
          <w:lang w:val="en-US" w:eastAsia="zh-CN"/>
        </w:rPr>
        <w:t>。</w:t>
      </w:r>
      <w:r>
        <w:rPr>
          <w:rFonts w:hint="eastAsia" w:ascii="宋体" w:hAnsi="宋体" w:eastAsia="宋体" w:cstheme="minorBidi"/>
          <w:b w:val="0"/>
          <w:bCs w:val="0"/>
          <w:kern w:val="2"/>
          <w:sz w:val="30"/>
          <w:szCs w:val="30"/>
          <w:vertAlign w:val="superscript"/>
          <w:lang w:val="en-US" w:eastAsia="zh-CN" w:bidi="ar-SA"/>
        </w:rPr>
        <w:t>［4］</w:t>
      </w:r>
    </w:p>
    <w:p w14:paraId="54070A54">
      <w:pPr>
        <w:spacing w:line="360" w:lineRule="auto"/>
        <w:ind w:firstLine="600" w:firstLineChars="200"/>
        <w:jc w:val="left"/>
        <w:rPr>
          <w:sz w:val="30"/>
          <w:szCs w:val="30"/>
        </w:rPr>
      </w:pPr>
      <w:r>
        <w:rPr>
          <w:rFonts w:hint="eastAsia" w:ascii="宋体" w:hAnsi="宋体" w:eastAsia="宋体"/>
          <w:sz w:val="30"/>
          <w:szCs w:val="30"/>
          <w:lang w:val="en-US" w:eastAsia="zh-CN"/>
        </w:rPr>
        <w:t>围绕坚定学生理想信念，以爱党、爱国、爱社会主义、爱民、爱集体为主线，围绕政治认同、家国情怀、文化素养、宪法法制意识、道德修养等优化课程思政内容供给。为贯彻全国高校思想政治工作会议精神，为“科技师大1号工程”建设夯本固基，全面推进本科教育教学高质量体系建设。近年来，学院多次召开全员课程思政学习会和教研室集体讨论会，大力弘扬教育家精神，要求全体教师各门课都要“守好一段渠、种好责任田”使各类课程与思想政治理论同向同行，形成协同效应。要坚持把立德树人作为中心环节，把思想政治工作贯穿教育教学全过程，实现全程育人、全方位育人。结合不同运动项目的体育课程收集思政元素、进行集体备课、教学研讨、从新构建课程内容，渗透思政元素，更新教学大纲与教案，挖掘体育课程的思政价值，注重学思结合、知行统一、增强学生勇于探索的创新精神、善于解决问题的实践能力，尽量实现体育教育与思政教育的完美融合。旨在培养学生良好品德和优良品质，提升学生综合素质。</w:t>
      </w:r>
      <w:r>
        <w:rPr>
          <w:sz w:val="30"/>
          <w:szCs w:val="30"/>
        </w:rPr>
        <w:drawing>
          <wp:inline distT="0" distB="0" distL="0" distR="0">
            <wp:extent cx="5273675" cy="3160395"/>
            <wp:effectExtent l="0" t="0" r="3175" b="190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7870" cy="3160395"/>
                    </a:xfrm>
                    <a:prstGeom prst="rect">
                      <a:avLst/>
                    </a:prstGeom>
                    <a:noFill/>
                    <a:ln>
                      <a:noFill/>
                    </a:ln>
                  </pic:spPr>
                </pic:pic>
              </a:graphicData>
            </a:graphic>
          </wp:inline>
        </w:drawing>
      </w:r>
    </w:p>
    <w:p w14:paraId="7ECC546B">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［1］</w:t>
      </w:r>
      <w:r>
        <w:rPr>
          <w:rFonts w:hint="default" w:ascii="宋体" w:hAnsi="宋体" w:eastAsia="宋体"/>
          <w:sz w:val="24"/>
          <w:szCs w:val="24"/>
          <w:lang w:val="en-US" w:eastAsia="zh-CN"/>
        </w:rPr>
        <w:t>《高等学校课程思政建设指导纲要》（教高〔2020〕3号）</w:t>
      </w:r>
      <w:r>
        <w:rPr>
          <w:rFonts w:hint="eastAsia" w:ascii="宋体" w:hAnsi="宋体" w:eastAsia="宋体"/>
          <w:sz w:val="24"/>
          <w:szCs w:val="24"/>
          <w:lang w:val="en-US" w:eastAsia="zh-CN"/>
        </w:rPr>
        <w:t>；</w:t>
      </w:r>
    </w:p>
    <w:p w14:paraId="79A34D8B">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［2］关于政协第十三届全国委员会第四次会议第3100号（教育类191号）</w:t>
      </w:r>
    </w:p>
    <w:p w14:paraId="6CBF26CC">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［3］</w:t>
      </w:r>
      <w:r>
        <w:rPr>
          <w:rFonts w:hint="default" w:ascii="宋体" w:hAnsi="宋体" w:eastAsia="宋体"/>
          <w:sz w:val="24"/>
          <w:szCs w:val="24"/>
          <w:lang w:val="en-US" w:eastAsia="zh-CN"/>
        </w:rPr>
        <w:fldChar w:fldCharType="begin"/>
      </w:r>
      <w:r>
        <w:rPr>
          <w:rFonts w:hint="default" w:ascii="宋体" w:hAnsi="宋体" w:eastAsia="宋体"/>
          <w:sz w:val="24"/>
          <w:szCs w:val="24"/>
          <w:lang w:val="en-US" w:eastAsia="zh-CN"/>
        </w:rPr>
        <w:instrText xml:space="preserve"> HYPERLINK "https://www.baike.com/redirect_link?url=https://www.chinanews.com.cn/gn/2022/02-03/9667844.shtml&amp;collect_params={"doc_title":"%E6%B7%B1%E5%85%A5%E5%AD%A6%E4%B9%A0%E4%B9%A0%E8%BF%91%E5%B9%B3%E5%85%B3%E4%BA%8E%E4%BD%93%E8%82%B2%E7%9A%84%E9%87%8D%E8%A6%81%E8%AE%BA%E8%BF%B0","doc_id":"7060208680394233095","version_id":"7348278202421575731","reference_type":"web","link":"https://www.chinanews.com.cn/gn/2022/02-03/9667844.shtml","author":"","title":"%E3%80%8A%E6%B7%B1%E5%85%A5%E5%AD%A6%E4%B9%A0%E4%B9%A0%E8%BF%91%E5%B9%B3%E5%85%B3%E4%BA%8E%E4%BD%93%E8%82%B2%E7%9A%84%E9%87%8D%E8%A6%81%E8%AE%BA%E8%BF%B0%E3%80%8B%E5%87%BA%E7%89%88%E5%8F%91%E8%A1%8C","reference_tag":"","source_name":"%E4%B8%AD%E6%96%B0%E7%BD%91","publish_date":"","translator":"","volume":"","period":"","page":"","doi":"","version":"","publish_area":"","publisher":"","book_number":""}" \t "https://www.baike.com/wikiid/_blank" </w:instrText>
      </w:r>
      <w:r>
        <w:rPr>
          <w:rFonts w:hint="default" w:ascii="宋体" w:hAnsi="宋体" w:eastAsia="宋体"/>
          <w:sz w:val="24"/>
          <w:szCs w:val="24"/>
          <w:lang w:val="en-US" w:eastAsia="zh-CN"/>
        </w:rPr>
        <w:fldChar w:fldCharType="separate"/>
      </w:r>
      <w:r>
        <w:rPr>
          <w:rFonts w:hint="default" w:ascii="宋体" w:hAnsi="宋体" w:eastAsia="宋体"/>
          <w:sz w:val="24"/>
          <w:szCs w:val="24"/>
          <w:lang w:val="en-US" w:eastAsia="zh-CN"/>
        </w:rPr>
        <w:t>《深入学习习近平关于体育的重要论述》出版发行</w:t>
      </w:r>
      <w:r>
        <w:rPr>
          <w:rFonts w:hint="default" w:ascii="宋体" w:hAnsi="宋体" w:eastAsia="宋体"/>
          <w:sz w:val="24"/>
          <w:szCs w:val="24"/>
          <w:lang w:val="en-US" w:eastAsia="zh-CN"/>
        </w:rPr>
        <w:fldChar w:fldCharType="end"/>
      </w:r>
      <w:r>
        <w:rPr>
          <w:rFonts w:hint="default" w:ascii="宋体" w:hAnsi="宋体" w:eastAsia="宋体"/>
          <w:sz w:val="24"/>
          <w:szCs w:val="24"/>
          <w:lang w:val="en-US" w:eastAsia="zh-CN"/>
        </w:rPr>
        <w:t>.中新网.2022-02-03</w:t>
      </w:r>
    </w:p>
    <w:p w14:paraId="3BE1B6F3">
      <w:pPr>
        <w:spacing w:line="360" w:lineRule="auto"/>
        <w:jc w:val="left"/>
        <w:rPr>
          <w:rFonts w:hint="eastAsia" w:ascii="宋体" w:hAnsi="宋体" w:eastAsia="宋体"/>
          <w:sz w:val="24"/>
          <w:szCs w:val="24"/>
          <w:lang w:val="en-US" w:eastAsia="zh-CN"/>
        </w:rPr>
      </w:pPr>
      <w:r>
        <w:rPr>
          <w:rFonts w:hint="eastAsia" w:ascii="宋体" w:hAnsi="宋体" w:eastAsia="宋体"/>
          <w:sz w:val="24"/>
          <w:szCs w:val="24"/>
          <w:lang w:val="en-US" w:eastAsia="zh-CN"/>
        </w:rPr>
        <w:t>［4］</w:t>
      </w:r>
      <w:r>
        <w:rPr>
          <w:rFonts w:hint="default" w:ascii="宋体" w:hAnsi="宋体" w:eastAsia="宋体"/>
          <w:sz w:val="24"/>
          <w:szCs w:val="24"/>
          <w:lang w:val="en-US" w:eastAsia="zh-CN"/>
        </w:rPr>
        <w:t>《奥林匹克精神》[J].长江文艺,2022</w:t>
      </w:r>
    </w:p>
    <w:p w14:paraId="4D247AB7">
      <w:pPr>
        <w:spacing w:line="360" w:lineRule="auto"/>
        <w:rPr>
          <w:rFonts w:hint="eastAsia" w:ascii="黑体" w:hAnsi="黑体" w:eastAsia="黑体"/>
          <w:b/>
          <w:bCs/>
          <w:sz w:val="30"/>
          <w:szCs w:val="30"/>
        </w:rPr>
      </w:pPr>
      <w:r>
        <w:rPr>
          <w:rFonts w:hint="eastAsia" w:ascii="黑体" w:hAnsi="黑体" w:eastAsia="黑体"/>
          <w:sz w:val="30"/>
          <w:szCs w:val="30"/>
          <w:lang w:eastAsia="zh-CN"/>
        </w:rPr>
        <w:t>　</w:t>
      </w:r>
      <w:r>
        <w:rPr>
          <w:rFonts w:hint="eastAsia" w:ascii="黑体" w:hAnsi="黑体" w:eastAsia="黑体"/>
          <w:b/>
          <w:bCs/>
          <w:sz w:val="30"/>
          <w:szCs w:val="30"/>
          <w:lang w:eastAsia="zh-CN"/>
        </w:rPr>
        <w:t>　</w:t>
      </w:r>
      <w:r>
        <w:rPr>
          <w:rFonts w:hint="eastAsia" w:ascii="黑体" w:hAnsi="黑体" w:eastAsia="黑体"/>
          <w:b/>
          <w:bCs/>
          <w:sz w:val="30"/>
          <w:szCs w:val="30"/>
        </w:rPr>
        <w:t>三、教学设计及反思</w:t>
      </w:r>
    </w:p>
    <w:p w14:paraId="3F1DDC3E">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b/>
          <w:bCs/>
          <w:i/>
          <w:iCs/>
          <w:color w:val="FF0000"/>
          <w:sz w:val="30"/>
          <w:szCs w:val="30"/>
        </w:rPr>
      </w:pPr>
      <w:r>
        <w:rPr>
          <w:rFonts w:hint="eastAsia" w:ascii="宋体" w:hAnsi="宋体" w:eastAsia="宋体"/>
          <w:sz w:val="30"/>
          <w:szCs w:val="30"/>
          <w:lang w:eastAsia="zh-CN"/>
        </w:rPr>
        <w:t>　　</w:t>
      </w:r>
      <w:r>
        <w:rPr>
          <w:rFonts w:hint="eastAsia" w:ascii="宋体" w:hAnsi="宋体" w:eastAsia="宋体"/>
          <w:b/>
          <w:bCs/>
          <w:sz w:val="30"/>
          <w:szCs w:val="30"/>
        </w:rPr>
        <w:t>（一）教学设计</w:t>
      </w:r>
    </w:p>
    <w:p w14:paraId="546724A0">
      <w:pPr>
        <w:numPr>
          <w:ilvl w:val="0"/>
          <w:numId w:val="0"/>
        </w:numPr>
        <w:spacing w:line="360" w:lineRule="auto"/>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　　1.组织学生集中学习“大学体育开学第一课”，教学展示见真章；</w:t>
      </w:r>
    </w:p>
    <w:p w14:paraId="42B5E152">
      <w:pPr>
        <w:numPr>
          <w:ilvl w:val="0"/>
          <w:numId w:val="0"/>
        </w:numPr>
        <w:spacing w:line="360" w:lineRule="auto"/>
        <w:ind w:firstLine="600" w:firstLineChars="200"/>
        <w:rPr>
          <w:rFonts w:hint="eastAsia" w:ascii="宋体" w:hAnsi="宋体" w:eastAsia="宋体"/>
          <w:sz w:val="30"/>
          <w:szCs w:val="30"/>
          <w:lang w:val="en-US" w:eastAsia="zh-CN"/>
        </w:rPr>
      </w:pPr>
      <w:r>
        <w:rPr>
          <w:rFonts w:hint="eastAsia" w:ascii="宋体" w:hAnsi="宋体" w:eastAsia="宋体"/>
          <w:sz w:val="30"/>
          <w:szCs w:val="30"/>
          <w:lang w:val="en-US" w:eastAsia="zh-CN"/>
        </w:rPr>
        <w:t>大学体育每学期开学第一课，公共体育教学部会根据每一个时间段把不同学院的同学们全部召集一起，集中学习“大学体育开学第一课”MP3音频教学内容。从体育起源、本质、功能、发展历史以及我校体育发展，运动项目分类、考试标准、校园跑、体质健康测试等；讲授从“东亚病夫”到“体育大国”再到“体育强国”，中国体育走过了艰难的历程，传授“中国梦”“体育强国梦”“全民健康”“健康中国”“体育强则中国强”等重要观点及思想；并以中国奥运历史为主线（介绍王振东老师2016年参加奥运会经历故事），以优秀运动员为闪光点（我校体育健儿在国际健美操比赛夺金故事，在全国比赛、省级比赛取得的成绩，以及贾奥奇老师参加武林风夺金腰带经历故事），激发学生的爱国热情，厚植爱国主义情怀，把爱国情、强国志、报国行自觉融入坚持和发展中国特色社会主义事业、建设社会主义现代化强国、实现中华民族伟大复兴的奋斗之中。为学生建立大学体育课程观，为体育教育的各项工作开展奠定良好的基础和开端。</w:t>
      </w:r>
    </w:p>
    <w:p w14:paraId="13B67E4D">
      <w:pPr>
        <w:numPr>
          <w:ilvl w:val="0"/>
          <w:numId w:val="0"/>
        </w:numPr>
        <w:spacing w:line="360" w:lineRule="auto"/>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　　</w:t>
      </w:r>
      <w:r>
        <w:rPr>
          <w:rFonts w:hint="eastAsia" w:ascii="宋体" w:hAnsi="宋体" w:eastAsia="宋体"/>
          <w:b/>
          <w:bCs/>
          <w:sz w:val="30"/>
          <w:szCs w:val="30"/>
          <w:lang w:val="en-US" w:eastAsia="zh-CN"/>
        </w:rPr>
        <w:t>2.普修/选项课程渗透思政教育；</w:t>
      </w:r>
    </w:p>
    <w:p w14:paraId="363DB460">
      <w:pPr>
        <w:numPr>
          <w:ilvl w:val="0"/>
          <w:numId w:val="0"/>
        </w:numPr>
        <w:spacing w:line="360" w:lineRule="auto"/>
        <w:ind w:firstLine="600" w:firstLineChars="200"/>
        <w:rPr>
          <w:rFonts w:hint="eastAsia" w:ascii="宋体" w:hAnsi="宋体" w:eastAsia="宋体"/>
          <w:sz w:val="30"/>
          <w:szCs w:val="30"/>
          <w:lang w:val="en-US" w:eastAsia="zh-CN"/>
        </w:rPr>
      </w:pPr>
      <w:r>
        <w:rPr>
          <w:rFonts w:hint="eastAsia" w:ascii="宋体" w:hAnsi="宋体" w:eastAsia="宋体"/>
          <w:sz w:val="30"/>
          <w:szCs w:val="30"/>
          <w:lang w:val="en-US" w:eastAsia="zh-CN"/>
        </w:rPr>
        <w:t>学校一年级开设了第九套广播体操、简化十二式太极拳普修课程，二年级体育课程为选项课程，目前开设篮球、足球、排排、乒乒球、羽毛球、网球、武术、体育舞蹈、健美操、瑜伽、花样跳绳、散打、户外运动、跆拳道、等十多个项目课程，在日常教学过程中，每一位体育教师都注重言传身教、以身作则，注重结合项目特点教育引导学生健康成才；建立良好的师生关系，做到情满课堂，爱洒学生，关注学生精神生命成长，焕发课堂教学的生命活力。在长期的体育教学实践活动中，老师们能够做到有意识、有目的、有计划地寓思想于行为之中，寓德育教育于体育教育之中。</w:t>
      </w:r>
    </w:p>
    <w:p w14:paraId="094E94A5">
      <w:pPr>
        <w:numPr>
          <w:ilvl w:val="0"/>
          <w:numId w:val="0"/>
        </w:numPr>
        <w:spacing w:line="360" w:lineRule="auto"/>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　　3.开展体育第二课堂，激发体育锻炼积极性；</w:t>
      </w:r>
    </w:p>
    <w:p w14:paraId="0798FFC6">
      <w:pPr>
        <w:numPr>
          <w:ilvl w:val="0"/>
          <w:numId w:val="0"/>
        </w:numPr>
        <w:spacing w:line="360" w:lineRule="auto"/>
        <w:ind w:firstLine="600" w:firstLineChars="200"/>
        <w:rPr>
          <w:rFonts w:hint="eastAsia" w:ascii="宋体" w:hAnsi="宋体" w:eastAsia="宋体"/>
          <w:sz w:val="30"/>
          <w:szCs w:val="30"/>
          <w:lang w:val="en-US" w:eastAsia="zh-CN"/>
        </w:rPr>
      </w:pPr>
      <w:r>
        <w:rPr>
          <w:rFonts w:hint="eastAsia" w:ascii="宋体" w:hAnsi="宋体" w:eastAsia="宋体"/>
          <w:sz w:val="30"/>
          <w:szCs w:val="30"/>
          <w:lang w:val="en-US" w:eastAsia="zh-CN"/>
        </w:rPr>
        <w:t>在2023年大学体育教学改革实施方案中，增加了体育第二课堂模块，包括校内外运动竞赛、群体活动、体育文化节、体质健康测试、闪动校园阳光跑等内容。第二课堂在广泛开展和向纵深发展之中，运动育人时时有，体育思政随处可见，身体教育和思想教育同步进行。</w:t>
      </w:r>
    </w:p>
    <w:p w14:paraId="5FAC7DC6">
      <w:pPr>
        <w:numPr>
          <w:ilvl w:val="0"/>
          <w:numId w:val="0"/>
        </w:numPr>
        <w:spacing w:line="360" w:lineRule="auto"/>
        <w:ind w:firstLine="600" w:firstLineChars="200"/>
        <w:rPr>
          <w:rFonts w:hint="eastAsia" w:ascii="宋体" w:hAnsi="宋体" w:eastAsia="宋体"/>
          <w:sz w:val="30"/>
          <w:szCs w:val="30"/>
          <w:lang w:val="en-US" w:eastAsia="zh-CN"/>
        </w:rPr>
      </w:pPr>
      <w:r>
        <w:rPr>
          <w:rFonts w:hint="eastAsia" w:ascii="宋体" w:hAnsi="宋体" w:eastAsia="宋体"/>
          <w:sz w:val="30"/>
          <w:szCs w:val="30"/>
          <w:lang w:val="en-US" w:eastAsia="zh-CN"/>
        </w:rPr>
        <w:t>学生在校四年每年都得进行体质健康测试，测试项目包括身高体重、肺活量、立定跳远、50米、800米（女）或1000米（男）、引体向上、仰卧起坐等，如果哪项不达标还得补测，促使学生哪里短板哪里补；引导学生端正思想、提高认识，建立诚信守规、公平竞争的认识和意识。了解自身体质健康状况，养成良好锻炼习惯，为中华民族伟大复兴奠定扎实的身体基础。正确认识体质测试是学校体育工作和学校教育评价的重要组成部分，具有深远意义。</w:t>
      </w:r>
    </w:p>
    <w:p w14:paraId="264154F5">
      <w:pPr>
        <w:numPr>
          <w:ilvl w:val="0"/>
          <w:numId w:val="0"/>
        </w:numPr>
        <w:spacing w:line="360" w:lineRule="auto"/>
        <w:ind w:firstLine="600" w:firstLineChars="200"/>
        <w:rPr>
          <w:rFonts w:hint="eastAsia" w:ascii="宋体" w:hAnsi="宋体" w:eastAsia="宋体"/>
          <w:sz w:val="30"/>
          <w:szCs w:val="30"/>
          <w:lang w:val="en-US" w:eastAsia="zh-CN"/>
        </w:rPr>
      </w:pPr>
      <w:r>
        <w:rPr>
          <w:rFonts w:hint="eastAsia" w:ascii="宋体" w:hAnsi="宋体" w:eastAsia="宋体"/>
          <w:sz w:val="30"/>
          <w:szCs w:val="30"/>
          <w:lang w:val="en-US" w:eastAsia="zh-CN"/>
        </w:rPr>
        <w:t>闪动校园跑是体育课堂的一项特色，每名学生在每个学期都有公里数要求，男生100公里女生80公里，以致校园里随处可见拿着手机跑步的学生，积极引导学生树立热爱体育、崇尚运动的健康观念，增强学生体质,锤炼学生意志,激励广大学生积极参加体育锻炼,养成良好的生活习惯，全面发展和提高我校大学生的身体素质水平</w:t>
      </w:r>
    </w:p>
    <w:p w14:paraId="0B300463">
      <w:pPr>
        <w:numPr>
          <w:ilvl w:val="0"/>
          <w:numId w:val="0"/>
        </w:numPr>
        <w:spacing w:line="360" w:lineRule="auto"/>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　　4.大学体育教学过程的组织与实施</w:t>
      </w:r>
    </w:p>
    <w:p w14:paraId="7C7382E0">
      <w:pPr>
        <w:numPr>
          <w:ilvl w:val="0"/>
          <w:numId w:val="0"/>
        </w:numPr>
        <w:spacing w:line="360" w:lineRule="auto"/>
        <w:ind w:firstLine="600" w:firstLineChars="200"/>
        <w:rPr>
          <w:rFonts w:hint="eastAsia" w:ascii="宋体" w:hAnsi="宋体" w:eastAsia="宋体"/>
          <w:sz w:val="30"/>
          <w:szCs w:val="30"/>
          <w:lang w:val="en-US" w:eastAsia="zh-CN"/>
        </w:rPr>
      </w:pPr>
      <w:r>
        <w:rPr>
          <w:rFonts w:hint="eastAsia" w:ascii="宋体" w:hAnsi="宋体" w:eastAsia="宋体"/>
          <w:sz w:val="30"/>
          <w:szCs w:val="30"/>
          <w:lang w:val="en-US" w:eastAsia="zh-CN"/>
        </w:rPr>
        <w:t>大学体育教学遵循以学生为主体，教师为主导的教学原则，按照课前、课中、课后三个层次展开。</w:t>
      </w:r>
    </w:p>
    <w:p w14:paraId="2CBFE625">
      <w:pPr>
        <w:numPr>
          <w:ilvl w:val="0"/>
          <w:numId w:val="0"/>
        </w:numPr>
        <w:spacing w:line="360" w:lineRule="auto"/>
        <w:ind w:firstLine="600" w:firstLineChars="200"/>
        <w:rPr>
          <w:rFonts w:hint="eastAsia" w:ascii="宋体" w:hAnsi="宋体" w:eastAsia="宋体"/>
          <w:sz w:val="30"/>
          <w:szCs w:val="30"/>
          <w:lang w:val="en-US" w:eastAsia="zh-CN"/>
        </w:rPr>
      </w:pPr>
      <w:r>
        <w:rPr>
          <w:rFonts w:hint="eastAsia" w:ascii="宋体" w:hAnsi="宋体" w:eastAsia="宋体"/>
          <w:sz w:val="30"/>
          <w:szCs w:val="30"/>
          <w:lang w:val="en-US" w:eastAsia="zh-CN"/>
        </w:rPr>
        <w:t>（1）课前：通过微信学习群或数字化教学平台、闪动校园平台等，提前布置下次课教学内容，使学生对学习内容提前认知。通过体育理论的学习，了解体育的本质与意义，丰富体育历史知识，从而培养学生爱国爱校、团结友善、崇尚荣誉、自我管理的意识。</w:t>
      </w:r>
    </w:p>
    <w:p w14:paraId="6F300193">
      <w:pPr>
        <w:numPr>
          <w:ilvl w:val="0"/>
          <w:numId w:val="0"/>
        </w:numPr>
        <w:spacing w:line="360" w:lineRule="auto"/>
        <w:ind w:firstLine="600" w:firstLineChars="200"/>
        <w:rPr>
          <w:rFonts w:hint="eastAsia" w:ascii="宋体" w:hAnsi="宋体" w:eastAsia="宋体"/>
          <w:sz w:val="30"/>
          <w:szCs w:val="30"/>
          <w:lang w:val="en-US" w:eastAsia="zh-CN"/>
        </w:rPr>
      </w:pPr>
      <w:r>
        <w:rPr>
          <w:rFonts w:hint="eastAsia" w:ascii="宋体" w:hAnsi="宋体" w:eastAsia="宋体"/>
          <w:sz w:val="30"/>
          <w:szCs w:val="30"/>
          <w:lang w:val="en-US" w:eastAsia="zh-CN"/>
        </w:rPr>
        <w:t>（2）课中：教师明确教学目标，教学内容以及教学要求；教师讲解、示范、教授各项动作的技术要领；学生练习采用分组讨论、小组竞赛模式进行；教师做好课堂评价与总结。通过分组练习，身体素质训练，培养学生永不放弃、拼搏进取、精诚合作、顽强拼搏的精神气度；开展课上体育游戏与竞赛，增进人与人的交流，培养竞争意识与团队精神，提升学生适应社会的能力。</w:t>
      </w:r>
    </w:p>
    <w:p w14:paraId="05268F58">
      <w:pPr>
        <w:numPr>
          <w:ilvl w:val="0"/>
          <w:numId w:val="0"/>
        </w:numPr>
        <w:spacing w:line="360" w:lineRule="auto"/>
        <w:ind w:firstLine="600" w:firstLineChars="200"/>
        <w:rPr>
          <w:rFonts w:hint="eastAsia" w:ascii="宋体" w:hAnsi="宋体" w:eastAsia="宋体"/>
          <w:sz w:val="30"/>
          <w:szCs w:val="30"/>
          <w:lang w:val="en-US" w:eastAsia="zh-CN"/>
        </w:rPr>
      </w:pPr>
      <w:r>
        <w:rPr>
          <w:rFonts w:hint="eastAsia" w:ascii="宋体" w:hAnsi="宋体" w:eastAsia="宋体"/>
          <w:sz w:val="30"/>
          <w:szCs w:val="30"/>
          <w:lang w:val="en-US" w:eastAsia="zh-CN"/>
        </w:rPr>
        <w:t>（3）课后：布置课外练习内容，发布到微信学习群或</w:t>
      </w:r>
      <w:r>
        <w:rPr>
          <w:rFonts w:hint="eastAsia" w:ascii="宋体" w:hAnsi="宋体" w:eastAsia="宋体"/>
          <w:sz w:val="30"/>
          <w:szCs w:val="30"/>
          <w:lang w:val="en-US" w:eastAsia="zh-CN"/>
        </w:rPr>
        <w:t>数字化教学平台</w:t>
      </w:r>
      <w:r>
        <w:rPr>
          <w:rFonts w:hint="eastAsia" w:ascii="宋体" w:hAnsi="宋体" w:eastAsia="宋体"/>
          <w:sz w:val="30"/>
          <w:szCs w:val="30"/>
          <w:lang w:val="en-US" w:eastAsia="zh-CN"/>
        </w:rPr>
        <w:t>、闪动校园平台等让同学们观看比较，进一步技术更正与巩固练习；通过第二课堂体育活动、了解中国传统体育文化，弘扬中华体育精神，提升民族自豪感，激发学生的爱国主义情怀；参与体育竞赛活动展现当代大学生精神风貌，提升爱校意识。</w:t>
      </w:r>
    </w:p>
    <w:p w14:paraId="3C563CBB">
      <w:pPr>
        <w:numPr>
          <w:ilvl w:val="0"/>
          <w:numId w:val="0"/>
        </w:numPr>
        <w:spacing w:line="360" w:lineRule="auto"/>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　　5.大学体育教学方法与手段</w:t>
      </w:r>
    </w:p>
    <w:p w14:paraId="36AF63FC">
      <w:pPr>
        <w:numPr>
          <w:ilvl w:val="0"/>
          <w:numId w:val="0"/>
        </w:numPr>
        <w:spacing w:line="360" w:lineRule="auto"/>
        <w:ind w:firstLine="600" w:firstLineChars="200"/>
        <w:rPr>
          <w:rFonts w:hint="eastAsia" w:ascii="宋体" w:hAnsi="宋体" w:eastAsia="宋体"/>
          <w:sz w:val="30"/>
          <w:szCs w:val="30"/>
          <w:lang w:val="en-US" w:eastAsia="zh-CN"/>
        </w:rPr>
      </w:pPr>
      <w:r>
        <w:rPr>
          <w:rFonts w:hint="eastAsia" w:ascii="宋体" w:hAnsi="宋体" w:eastAsia="宋体"/>
          <w:sz w:val="30"/>
          <w:szCs w:val="30"/>
          <w:lang w:val="en-US" w:eastAsia="zh-CN"/>
        </w:rPr>
        <w:t>根据大学生生理、心理发展特点，为达到课程的教学及思政目标，主要采用以下教学方法:　　　　　　　　　　　　</w:t>
      </w:r>
    </w:p>
    <w:p w14:paraId="415770DD">
      <w:pPr>
        <w:numPr>
          <w:ilvl w:val="0"/>
          <w:numId w:val="0"/>
        </w:numPr>
        <w:spacing w:line="360" w:lineRule="auto"/>
        <w:ind w:firstLine="600" w:firstLineChars="200"/>
        <w:rPr>
          <w:rFonts w:hint="eastAsia" w:ascii="宋体" w:hAnsi="宋体" w:eastAsia="宋体"/>
          <w:sz w:val="30"/>
          <w:szCs w:val="30"/>
          <w:lang w:val="en-US" w:eastAsia="zh-CN"/>
        </w:rPr>
      </w:pPr>
      <w:r>
        <w:rPr>
          <w:rFonts w:hint="eastAsia" w:ascii="宋体" w:hAnsi="宋体" w:eastAsia="宋体"/>
          <w:sz w:val="30"/>
          <w:szCs w:val="30"/>
          <w:lang w:val="en-US" w:eastAsia="zh-CN"/>
        </w:rPr>
        <w:t>　　　　　　　　　</w:t>
      </w:r>
    </w:p>
    <w:p w14:paraId="5EA4C78D">
      <w:pPr>
        <w:numPr>
          <w:ilvl w:val="0"/>
          <w:numId w:val="0"/>
        </w:numPr>
        <w:spacing w:line="360" w:lineRule="auto"/>
        <w:ind w:firstLine="600" w:firstLineChars="200"/>
        <w:rPr>
          <w:rFonts w:hint="eastAsia" w:ascii="宋体" w:hAnsi="宋体" w:eastAsia="宋体"/>
          <w:sz w:val="30"/>
          <w:szCs w:val="30"/>
          <w:lang w:val="en-US" w:eastAsia="zh-CN"/>
        </w:rPr>
      </w:pPr>
    </w:p>
    <w:p w14:paraId="7CA7B9A6">
      <w:pPr>
        <w:numPr>
          <w:ilvl w:val="0"/>
          <w:numId w:val="0"/>
        </w:numPr>
        <w:spacing w:line="360" w:lineRule="auto"/>
        <w:ind w:firstLine="600" w:firstLineChars="200"/>
        <w:rPr>
          <w:rFonts w:hint="eastAsia" w:ascii="黑体" w:hAnsi="黑体" w:eastAsia="黑体" w:cs="黑体"/>
          <w:b/>
          <w:bCs/>
          <w:sz w:val="21"/>
          <w:szCs w:val="21"/>
          <w:lang w:val="en-US" w:eastAsia="zh-CN"/>
        </w:rPr>
      </w:pPr>
      <w:r>
        <w:rPr>
          <w:rFonts w:hint="eastAsia" w:ascii="宋体" w:hAnsi="宋体" w:eastAsia="宋体"/>
          <w:sz w:val="30"/>
          <w:szCs w:val="30"/>
          <w:lang w:val="en-US" w:eastAsia="zh-CN"/>
        </w:rPr>
        <w:t>　　　　　　　　</w:t>
      </w:r>
      <w:r>
        <w:rPr>
          <w:rFonts w:hint="eastAsia" w:ascii="黑体" w:hAnsi="黑体" w:eastAsia="黑体" w:cs="黑体"/>
          <w:b/>
          <w:bCs/>
          <w:sz w:val="21"/>
          <w:szCs w:val="21"/>
          <w:lang w:val="en-US" w:eastAsia="zh-CN"/>
        </w:rPr>
        <w:t>大学体育教学方法与手段表</w:t>
      </w:r>
    </w:p>
    <w:p w14:paraId="5CF92867">
      <w:pPr>
        <w:numPr>
          <w:ilvl w:val="0"/>
          <w:numId w:val="0"/>
        </w:numPr>
        <w:spacing w:line="360" w:lineRule="auto"/>
        <w:rPr>
          <w:rFonts w:hint="eastAsia" w:ascii="宋体" w:hAnsi="宋体" w:eastAsia="宋体"/>
          <w:sz w:val="30"/>
          <w:szCs w:val="30"/>
          <w:lang w:val="en-US" w:eastAsia="zh-CN"/>
        </w:rPr>
      </w:pPr>
      <w:r>
        <w:rPr>
          <w:rFonts w:hint="eastAsia" w:ascii="宋体" w:hAnsi="宋体" w:eastAsia="宋体"/>
          <w:sz w:val="30"/>
          <w:szCs w:val="30"/>
          <w:lang w:val="en-US" w:eastAsia="zh-CN"/>
        </w:rPr>
        <w:drawing>
          <wp:inline distT="0" distB="0" distL="0" distR="0">
            <wp:extent cx="5295900" cy="2036445"/>
            <wp:effectExtent l="0" t="0" r="0" b="190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95900" cy="2036445"/>
                    </a:xfrm>
                    <a:prstGeom prst="rect">
                      <a:avLst/>
                    </a:prstGeom>
                    <a:noFill/>
                    <a:ln>
                      <a:noFill/>
                    </a:ln>
                  </pic:spPr>
                </pic:pic>
              </a:graphicData>
            </a:graphic>
          </wp:inline>
        </w:drawing>
      </w:r>
    </w:p>
    <w:p w14:paraId="3DFD5E69">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b/>
          <w:bCs/>
          <w:sz w:val="30"/>
          <w:szCs w:val="30"/>
        </w:rPr>
      </w:pPr>
      <w:r>
        <w:rPr>
          <w:rFonts w:hint="eastAsia" w:ascii="宋体" w:hAnsi="宋体" w:eastAsia="宋体"/>
          <w:b/>
          <w:bCs/>
          <w:sz w:val="30"/>
          <w:szCs w:val="30"/>
        </w:rPr>
        <w:t>（二）教学评价及反思</w:t>
      </w:r>
    </w:p>
    <w:p w14:paraId="60E37974">
      <w:pPr>
        <w:pStyle w:val="14"/>
        <w:spacing w:line="360" w:lineRule="auto"/>
        <w:ind w:left="0" w:leftChars="0" w:firstLine="602" w:firstLineChars="200"/>
        <w:rPr>
          <w:rFonts w:hint="default" w:ascii="宋体" w:hAnsi="宋体" w:eastAsia="宋体" w:cstheme="minorBidi"/>
          <w:b/>
          <w:bCs/>
          <w:kern w:val="2"/>
          <w:sz w:val="30"/>
          <w:szCs w:val="30"/>
          <w:lang w:val="en-US" w:eastAsia="zh-CN" w:bidi="ar-SA"/>
        </w:rPr>
      </w:pPr>
      <w:bookmarkStart w:id="0" w:name="_GoBack"/>
      <w:r>
        <w:rPr>
          <w:rFonts w:hint="eastAsia" w:ascii="宋体" w:hAnsi="宋体" w:eastAsia="宋体" w:cstheme="minorBidi"/>
          <w:b/>
          <w:bCs/>
          <w:kern w:val="2"/>
          <w:sz w:val="30"/>
          <w:szCs w:val="30"/>
          <w:lang w:val="en-US" w:eastAsia="zh-CN" w:bidi="ar-SA"/>
        </w:rPr>
        <w:t>1.大学体育考核与评价</w:t>
      </w:r>
    </w:p>
    <w:bookmarkEnd w:id="0"/>
    <w:p w14:paraId="174E6171">
      <w:pPr>
        <w:pStyle w:val="14"/>
        <w:spacing w:line="360" w:lineRule="auto"/>
        <w:ind w:left="0" w:leftChars="0" w:firstLine="0" w:firstLineChars="0"/>
        <w:rPr>
          <w:rFonts w:hint="eastAsia" w:ascii="宋体" w:hAnsi="宋体" w:eastAsia="宋体" w:cstheme="minorBidi"/>
          <w:kern w:val="2"/>
          <w:sz w:val="30"/>
          <w:szCs w:val="30"/>
          <w:lang w:val="en-US" w:eastAsia="zh-CN" w:bidi="ar-SA"/>
        </w:rPr>
      </w:pPr>
      <w:r>
        <w:rPr>
          <w:rFonts w:hint="eastAsia" w:ascii="仿宋" w:hAnsi="仿宋" w:eastAsia="仿宋"/>
          <w:color w:val="000000"/>
          <w:sz w:val="30"/>
          <w:szCs w:val="30"/>
          <w:lang w:eastAsia="zh-CN"/>
        </w:rPr>
        <w:t>　　</w:t>
      </w:r>
      <w:r>
        <w:rPr>
          <w:rFonts w:hint="eastAsia" w:ascii="宋体" w:hAnsi="宋体" w:eastAsia="宋体" w:cstheme="minorBidi"/>
          <w:kern w:val="2"/>
          <w:sz w:val="30"/>
          <w:szCs w:val="30"/>
          <w:lang w:val="en-US" w:eastAsia="zh-CN" w:bidi="ar-SA"/>
        </w:rPr>
        <w:t xml:space="preserve">采用将学生的课堂过程性表现与实践成果结合起来的评价方式，旨在充分调动学生的积极性、参与性和创造性，实现融知识传授、能力提升和素质培养为一体的教学评价。      </w:t>
      </w:r>
    </w:p>
    <w:p w14:paraId="680CC2C4">
      <w:pPr>
        <w:pStyle w:val="14"/>
        <w:jc w:val="both"/>
        <w:rPr>
          <w:rFonts w:hint="eastAsia" w:ascii="宋体" w:hAnsi="宋体" w:eastAsia="宋体" w:cstheme="minorBidi"/>
          <w:kern w:val="2"/>
          <w:sz w:val="30"/>
          <w:szCs w:val="30"/>
          <w:lang w:val="en-US" w:eastAsia="zh-CN" w:bidi="ar-SA"/>
        </w:rPr>
      </w:pPr>
      <w:r>
        <w:rPr>
          <w:rFonts w:hint="eastAsia" w:ascii="黑体" w:hAnsi="黑体" w:eastAsia="黑体" w:cs="黑体"/>
          <w:sz w:val="21"/>
          <w:szCs w:val="21"/>
          <w:lang w:val="en-US" w:eastAsia="zh-CN"/>
        </w:rPr>
        <w:t>　　　　　　　　　　　</w:t>
      </w:r>
      <w:r>
        <w:rPr>
          <w:rFonts w:hint="eastAsia" w:ascii="黑体" w:hAnsi="黑体" w:eastAsia="黑体" w:cs="黑体"/>
          <w:b/>
          <w:bCs/>
          <w:sz w:val="21"/>
          <w:szCs w:val="21"/>
          <w:lang w:val="en-US" w:eastAsia="zh-CN"/>
        </w:rPr>
        <w:t>　大学体育考核与评价表</w:t>
      </w:r>
    </w:p>
    <w:p w14:paraId="4A329620">
      <w:pPr>
        <w:keepNext w:val="0"/>
        <w:keepLines w:val="0"/>
        <w:pageBreakBefore w:val="0"/>
        <w:kinsoku/>
        <w:wordWrap/>
        <w:overflowPunct/>
        <w:topLinePunct w:val="0"/>
        <w:autoSpaceDN/>
        <w:bidi w:val="0"/>
        <w:adjustRightInd/>
        <w:snapToGrid/>
        <w:spacing w:line="360" w:lineRule="auto"/>
        <w:textAlignment w:val="auto"/>
        <w:rPr>
          <w:sz w:val="30"/>
          <w:szCs w:val="30"/>
        </w:rPr>
      </w:pPr>
      <w:r>
        <w:rPr>
          <w:rFonts w:hint="eastAsia" w:ascii="宋体" w:hAnsi="宋体" w:eastAsia="宋体" w:cstheme="minorBidi"/>
          <w:kern w:val="2"/>
          <w:sz w:val="30"/>
          <w:szCs w:val="30"/>
          <w:lang w:val="en-US" w:eastAsia="zh-CN" w:bidi="ar-SA"/>
        </w:rPr>
        <w:drawing>
          <wp:inline distT="0" distB="0" distL="0" distR="0">
            <wp:extent cx="5189855" cy="2175510"/>
            <wp:effectExtent l="0" t="0" r="10795" b="1524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14819" cy="2175510"/>
                    </a:xfrm>
                    <a:prstGeom prst="rect">
                      <a:avLst/>
                    </a:prstGeom>
                    <a:noFill/>
                    <a:ln>
                      <a:noFill/>
                    </a:ln>
                  </pic:spPr>
                </pic:pic>
              </a:graphicData>
            </a:graphic>
          </wp:inline>
        </w:drawing>
      </w:r>
    </w:p>
    <w:p w14:paraId="6CE7D9F9">
      <w:pPr>
        <w:pStyle w:val="14"/>
        <w:spacing w:line="360" w:lineRule="auto"/>
        <w:ind w:left="0" w:leftChars="0" w:firstLine="602" w:firstLineChars="200"/>
        <w:rPr>
          <w:rFonts w:hint="eastAsia" w:ascii="宋体" w:hAnsi="宋体" w:eastAsia="宋体" w:cstheme="minorBidi"/>
          <w:b/>
          <w:bCs/>
          <w:kern w:val="2"/>
          <w:sz w:val="30"/>
          <w:szCs w:val="30"/>
          <w:lang w:val="en-US" w:eastAsia="zh-CN" w:bidi="ar-SA"/>
        </w:rPr>
      </w:pPr>
      <w:r>
        <w:rPr>
          <w:rFonts w:hint="eastAsia" w:ascii="宋体" w:hAnsi="宋体" w:eastAsia="宋体" w:cstheme="minorBidi"/>
          <w:b/>
          <w:bCs/>
          <w:kern w:val="2"/>
          <w:sz w:val="30"/>
          <w:szCs w:val="30"/>
          <w:lang w:val="en-US" w:eastAsia="zh-CN" w:bidi="ar-SA"/>
        </w:rPr>
        <w:t>2.大学体育教学成效</w:t>
      </w:r>
    </w:p>
    <w:p w14:paraId="2D4AB938">
      <w:pPr>
        <w:pStyle w:val="14"/>
        <w:spacing w:line="360" w:lineRule="auto"/>
        <w:ind w:left="0" w:leftChars="0" w:firstLine="600" w:firstLineChars="200"/>
        <w:rPr>
          <w:rFonts w:hint="eastAsia" w:ascii="宋体" w:hAnsi="宋体" w:eastAsia="宋体" w:cstheme="minorBidi"/>
          <w:kern w:val="2"/>
          <w:sz w:val="30"/>
          <w:szCs w:val="30"/>
          <w:lang w:val="en-US" w:eastAsia="zh-CN" w:bidi="ar-SA"/>
        </w:rPr>
      </w:pPr>
      <w:r>
        <w:rPr>
          <w:rFonts w:hint="eastAsia" w:ascii="宋体" w:hAnsi="宋体" w:eastAsia="宋体" w:cstheme="minorBidi"/>
          <w:kern w:val="2"/>
          <w:sz w:val="30"/>
          <w:szCs w:val="30"/>
          <w:lang w:val="en-US" w:eastAsia="zh-CN" w:bidi="ar-SA"/>
        </w:rPr>
        <w:t>（1）强化体育教学实践，提高教学效果</w:t>
      </w:r>
    </w:p>
    <w:p w14:paraId="3ADE8097">
      <w:pPr>
        <w:pStyle w:val="14"/>
        <w:spacing w:line="360" w:lineRule="auto"/>
        <w:ind w:left="0" w:leftChars="0" w:firstLine="600" w:firstLineChars="200"/>
        <w:rPr>
          <w:rFonts w:hint="eastAsia" w:ascii="宋体" w:hAnsi="宋体" w:eastAsia="宋体" w:cstheme="minorBidi"/>
          <w:kern w:val="2"/>
          <w:sz w:val="30"/>
          <w:szCs w:val="30"/>
          <w:lang w:val="en-US" w:eastAsia="zh-CN" w:bidi="ar-SA"/>
        </w:rPr>
      </w:pPr>
      <w:r>
        <w:rPr>
          <w:rFonts w:hint="eastAsia" w:ascii="宋体" w:hAnsi="宋体" w:eastAsia="宋体" w:cstheme="minorBidi"/>
          <w:kern w:val="2"/>
          <w:sz w:val="30"/>
          <w:szCs w:val="30"/>
          <w:lang w:val="en-US" w:eastAsia="zh-CN" w:bidi="ar-SA"/>
        </w:rPr>
        <w:t>教学过程气氛活跃，学生学习与参与积极性高，教师因材施教，学生全面开花。</w:t>
      </w:r>
    </w:p>
    <w:p w14:paraId="5B16C020">
      <w:pPr>
        <w:pStyle w:val="14"/>
        <w:spacing w:line="360" w:lineRule="auto"/>
        <w:rPr>
          <w:rFonts w:hint="eastAsia" w:ascii="宋体" w:hAnsi="宋体" w:eastAsia="宋体" w:cstheme="minorBidi"/>
          <w:kern w:val="2"/>
          <w:sz w:val="30"/>
          <w:szCs w:val="30"/>
          <w:lang w:val="en-US" w:eastAsia="zh-CN" w:bidi="ar-SA"/>
        </w:rPr>
      </w:pPr>
      <w:r>
        <w:rPr>
          <w:rFonts w:hint="eastAsia" w:ascii="宋体" w:hAnsi="宋体" w:eastAsia="宋体" w:cstheme="minorBidi"/>
          <w:kern w:val="2"/>
          <w:sz w:val="30"/>
          <w:szCs w:val="30"/>
          <w:lang w:val="en-US" w:eastAsia="zh-CN" w:bidi="ar-SA"/>
        </w:rPr>
        <w:t>（2）创新体育教学方法，提高教学质量</w:t>
      </w:r>
    </w:p>
    <w:p w14:paraId="555AA2A7">
      <w:pPr>
        <w:pStyle w:val="14"/>
        <w:spacing w:line="360" w:lineRule="auto"/>
        <w:ind w:left="0" w:leftChars="0" w:firstLine="0" w:firstLineChars="0"/>
        <w:rPr>
          <w:rFonts w:hint="eastAsia" w:ascii="宋体" w:hAnsi="宋体" w:eastAsia="宋体" w:cstheme="minorBidi"/>
          <w:kern w:val="2"/>
          <w:sz w:val="30"/>
          <w:szCs w:val="30"/>
          <w:lang w:val="en-US" w:eastAsia="zh-CN" w:bidi="ar-SA"/>
        </w:rPr>
      </w:pPr>
      <w:r>
        <w:rPr>
          <w:rFonts w:hint="eastAsia" w:ascii="宋体" w:hAnsi="宋体" w:eastAsia="宋体" w:cstheme="minorBidi"/>
          <w:kern w:val="2"/>
          <w:sz w:val="30"/>
          <w:szCs w:val="30"/>
          <w:lang w:val="en-US" w:eastAsia="zh-CN" w:bidi="ar-SA"/>
        </w:rPr>
        <w:t> 　通过对学生体育运动技能考核，75%以上达到良好及以上水平；学生身体素质发展，通过国家体质健康测试检验，测试合格率实现高于95%的目标；使得学生的运动技能和身体素质得到整体提高。</w:t>
      </w:r>
    </w:p>
    <w:p w14:paraId="4E03FA83">
      <w:pPr>
        <w:pStyle w:val="14"/>
        <w:spacing w:line="360" w:lineRule="auto"/>
        <w:ind w:left="0" w:leftChars="0" w:firstLine="600" w:firstLineChars="200"/>
        <w:rPr>
          <w:rFonts w:hint="eastAsia" w:ascii="宋体" w:hAnsi="宋体" w:eastAsia="宋体" w:cstheme="minorBidi"/>
          <w:kern w:val="2"/>
          <w:sz w:val="30"/>
          <w:szCs w:val="30"/>
          <w:lang w:val="en-US" w:eastAsia="zh-CN" w:bidi="ar-SA"/>
        </w:rPr>
      </w:pPr>
      <w:r>
        <w:rPr>
          <w:rFonts w:hint="eastAsia" w:ascii="宋体" w:hAnsi="宋体" w:eastAsia="宋体" w:cstheme="minorBidi"/>
          <w:kern w:val="2"/>
          <w:sz w:val="30"/>
          <w:szCs w:val="30"/>
          <w:lang w:val="en-US" w:eastAsia="zh-CN" w:bidi="ar-SA"/>
        </w:rPr>
        <w:t>（3）构建体育教学文化氛围，提高学生体育意识</w:t>
      </w:r>
    </w:p>
    <w:p w14:paraId="2C11A56A">
      <w:pPr>
        <w:pStyle w:val="14"/>
        <w:spacing w:line="360" w:lineRule="auto"/>
        <w:ind w:left="0" w:leftChars="0" w:firstLine="0" w:firstLineChars="0"/>
        <w:rPr>
          <w:rFonts w:hint="eastAsia" w:ascii="宋体" w:hAnsi="宋体" w:eastAsia="宋体" w:cstheme="minorBidi"/>
          <w:kern w:val="2"/>
          <w:sz w:val="30"/>
          <w:szCs w:val="30"/>
          <w:lang w:val="en-US" w:eastAsia="zh-CN" w:bidi="ar-SA"/>
        </w:rPr>
      </w:pPr>
      <w:r>
        <w:rPr>
          <w:rFonts w:hint="eastAsia" w:ascii="宋体" w:hAnsi="宋体" w:eastAsia="宋体" w:cstheme="minorBidi"/>
          <w:kern w:val="2"/>
          <w:sz w:val="30"/>
          <w:szCs w:val="30"/>
          <w:lang w:val="en-US" w:eastAsia="zh-CN" w:bidi="ar-SA"/>
        </w:rPr>
        <w:t>　　通过线上线下一体化教学，学生理论章节学习占比98%，作业提交率100%，课下自主练习逐渐增加，培养了终身体育锻炼意识和习惯。</w:t>
      </w:r>
    </w:p>
    <w:p w14:paraId="227F268D">
      <w:pPr>
        <w:pStyle w:val="14"/>
        <w:spacing w:line="360" w:lineRule="auto"/>
        <w:ind w:left="0" w:leftChars="0" w:firstLine="600" w:firstLineChars="200"/>
        <w:rPr>
          <w:rFonts w:hint="eastAsia" w:ascii="宋体" w:hAnsi="宋体" w:eastAsia="宋体" w:cstheme="minorBidi"/>
          <w:kern w:val="2"/>
          <w:sz w:val="30"/>
          <w:szCs w:val="30"/>
          <w:lang w:val="en-US" w:eastAsia="zh-CN" w:bidi="ar-SA"/>
        </w:rPr>
      </w:pPr>
      <w:r>
        <w:rPr>
          <w:rFonts w:hint="eastAsia" w:ascii="宋体" w:hAnsi="宋体" w:eastAsia="宋体" w:cstheme="minorBidi"/>
          <w:kern w:val="2"/>
          <w:sz w:val="30"/>
          <w:szCs w:val="30"/>
          <w:lang w:val="en-US" w:eastAsia="zh-CN" w:bidi="ar-SA"/>
        </w:rPr>
        <w:t>（4）结合思政内容挖掘体育课程资源，提高学生整体素养。</w:t>
      </w:r>
    </w:p>
    <w:p w14:paraId="25F8BE88">
      <w:pPr>
        <w:pStyle w:val="14"/>
        <w:spacing w:line="360" w:lineRule="auto"/>
        <w:ind w:left="0" w:leftChars="0" w:firstLine="0" w:firstLineChars="0"/>
        <w:rPr>
          <w:rFonts w:hint="eastAsia" w:ascii="宋体" w:hAnsi="宋体" w:eastAsia="宋体" w:cstheme="minorBidi"/>
          <w:kern w:val="2"/>
          <w:sz w:val="30"/>
          <w:szCs w:val="30"/>
          <w:lang w:val="en-US" w:eastAsia="zh-CN" w:bidi="ar-SA"/>
        </w:rPr>
      </w:pPr>
      <w:r>
        <w:rPr>
          <w:rFonts w:hint="eastAsia" w:ascii="宋体" w:hAnsi="宋体" w:eastAsia="宋体" w:cstheme="minorBidi"/>
          <w:kern w:val="2"/>
          <w:sz w:val="30"/>
          <w:szCs w:val="30"/>
          <w:lang w:val="en-US" w:eastAsia="zh-CN" w:bidi="ar-SA"/>
        </w:rPr>
        <w:t>　　通过课堂总结，学生的团队合作意识、规则意识、竞争精神以及意志品质等整体素养得到全面提高.</w:t>
      </w:r>
    </w:p>
    <w:p w14:paraId="2CE08ACA">
      <w:pPr>
        <w:pStyle w:val="14"/>
        <w:spacing w:line="360" w:lineRule="auto"/>
        <w:ind w:left="0" w:leftChars="0" w:firstLine="0" w:firstLineChars="0"/>
        <w:rPr>
          <w:rFonts w:hint="eastAsia" w:ascii="宋体" w:hAnsi="宋体" w:eastAsia="宋体" w:cstheme="minorBidi"/>
          <w:b/>
          <w:bCs/>
          <w:kern w:val="2"/>
          <w:sz w:val="30"/>
          <w:szCs w:val="30"/>
          <w:lang w:val="en-US" w:eastAsia="zh-CN" w:bidi="ar-SA"/>
        </w:rPr>
      </w:pPr>
      <w:r>
        <w:rPr>
          <w:rFonts w:hint="eastAsia" w:ascii="宋体" w:hAnsi="宋体" w:eastAsia="宋体" w:cstheme="minorBidi"/>
          <w:kern w:val="2"/>
          <w:sz w:val="30"/>
          <w:szCs w:val="30"/>
          <w:lang w:val="en-US" w:eastAsia="zh-CN" w:bidi="ar-SA"/>
        </w:rPr>
        <w:t>　　</w:t>
      </w:r>
      <w:r>
        <w:rPr>
          <w:rFonts w:hint="eastAsia" w:ascii="宋体" w:hAnsi="宋体" w:eastAsia="宋体" w:cstheme="minorBidi"/>
          <w:b/>
          <w:bCs/>
          <w:kern w:val="2"/>
          <w:sz w:val="30"/>
          <w:szCs w:val="30"/>
          <w:lang w:val="en-US" w:eastAsia="zh-CN" w:bidi="ar-SA"/>
        </w:rPr>
        <w:t>3.教学反思</w:t>
      </w:r>
    </w:p>
    <w:p w14:paraId="54AF21DD">
      <w:pPr>
        <w:pStyle w:val="14"/>
        <w:spacing w:line="360" w:lineRule="auto"/>
        <w:ind w:left="0" w:leftChars="0" w:firstLine="0" w:firstLineChars="0"/>
        <w:rPr>
          <w:rFonts w:hint="default" w:ascii="宋体" w:hAnsi="宋体" w:eastAsia="宋体" w:cstheme="minorBidi"/>
          <w:b/>
          <w:bCs/>
          <w:kern w:val="2"/>
          <w:sz w:val="30"/>
          <w:szCs w:val="30"/>
          <w:lang w:val="en-US" w:eastAsia="zh-CN" w:bidi="ar-SA"/>
        </w:rPr>
      </w:pPr>
      <w:r>
        <w:rPr>
          <w:rFonts w:hint="eastAsia" w:ascii="宋体" w:hAnsi="宋体" w:eastAsia="宋体" w:cstheme="minorBidi"/>
          <w:b/>
          <w:bCs/>
          <w:kern w:val="2"/>
          <w:sz w:val="30"/>
          <w:szCs w:val="30"/>
          <w:lang w:val="en-US" w:eastAsia="zh-CN" w:bidi="ar-SA"/>
        </w:rPr>
        <w:t>　　（1）</w:t>
      </w:r>
      <w:r>
        <w:rPr>
          <w:rFonts w:hint="default" w:ascii="宋体" w:hAnsi="宋体" w:eastAsia="宋体" w:cstheme="minorBidi"/>
          <w:b/>
          <w:bCs/>
          <w:kern w:val="2"/>
          <w:sz w:val="30"/>
          <w:szCs w:val="30"/>
          <w:lang w:val="en-US" w:eastAsia="zh-CN" w:bidi="ar-SA"/>
        </w:rPr>
        <w:t>教学目标达成反思​</w:t>
      </w:r>
    </w:p>
    <w:p w14:paraId="3C5E250C">
      <w:pPr>
        <w:pStyle w:val="14"/>
        <w:spacing w:line="360" w:lineRule="auto"/>
        <w:ind w:left="0" w:leftChars="0" w:firstLine="420" w:firstLineChars="0"/>
        <w:rPr>
          <w:rFonts w:hint="eastAsia" w:ascii="宋体" w:hAnsi="宋体" w:eastAsia="宋体" w:cstheme="minorBidi"/>
          <w:kern w:val="2"/>
          <w:sz w:val="30"/>
          <w:szCs w:val="30"/>
          <w:lang w:val="en-US" w:eastAsia="zh-CN" w:bidi="ar-SA"/>
        </w:rPr>
      </w:pPr>
      <w:r>
        <w:rPr>
          <w:rFonts w:hint="eastAsia" w:ascii="宋体" w:hAnsi="宋体" w:eastAsia="宋体" w:cstheme="minorBidi"/>
          <w:kern w:val="2"/>
          <w:sz w:val="30"/>
          <w:szCs w:val="30"/>
          <w:lang w:val="en-US" w:eastAsia="zh-CN" w:bidi="ar-SA"/>
        </w:rPr>
        <w:t>　</w:t>
      </w:r>
      <w:r>
        <w:rPr>
          <w:rFonts w:hint="default" w:ascii="宋体" w:hAnsi="宋体" w:eastAsia="宋体" w:cstheme="minorBidi"/>
          <w:kern w:val="2"/>
          <w:sz w:val="30"/>
          <w:szCs w:val="30"/>
          <w:lang w:val="en-US" w:eastAsia="zh-CN" w:bidi="ar-SA"/>
        </w:rPr>
        <w:t>在运动参与目标上，虽通过多种举措如校园跑、丰富的体育课程设置等激发学生参与，但仍有部分学生积极性未被充分调动。例如，校园跑中部分学生为完成公里数任务而敷衍，未真正养成运动习惯。这反映出在引导学生从被动参与向主动热爱运动转变方面，教学手段的深度和持续性不足。对于运动技能目标，学生在普修和选项课程中对基本技能有一定掌握，但在技能的深度运用和创新上有所欠缺。如在篮球比赛中，学生战术配合不够灵活，说明在技能教学中对实战情境模拟和战术思维培养不够到位。在身心健康目标达成上，体育活动对学生心理状态和意志品质的积极影响较为明显，但在面对复杂生活压力时，学生将体育锻炼中培养的意志转化为应对生活困境的能力方面，教学引导还需加强。</w:t>
      </w:r>
      <w:r>
        <w:rPr>
          <w:rFonts w:hint="eastAsia" w:ascii="宋体" w:hAnsi="宋体" w:eastAsia="宋体" w:cstheme="minorBidi"/>
          <w:kern w:val="2"/>
          <w:sz w:val="30"/>
          <w:szCs w:val="30"/>
          <w:lang w:val="en-US" w:eastAsia="zh-CN" w:bidi="ar-SA"/>
        </w:rPr>
        <w:t>　　　　</w:t>
      </w:r>
    </w:p>
    <w:p w14:paraId="47624F60">
      <w:pPr>
        <w:pStyle w:val="14"/>
        <w:spacing w:line="360" w:lineRule="auto"/>
        <w:ind w:left="0" w:leftChars="0" w:firstLine="420" w:firstLineChars="0"/>
        <w:rPr>
          <w:rFonts w:hint="default" w:ascii="宋体" w:hAnsi="宋体" w:eastAsia="宋体" w:cstheme="minorBidi"/>
          <w:b/>
          <w:bCs/>
          <w:kern w:val="2"/>
          <w:sz w:val="30"/>
          <w:szCs w:val="30"/>
          <w:lang w:val="en-US" w:eastAsia="zh-CN" w:bidi="ar-SA"/>
        </w:rPr>
      </w:pPr>
      <w:r>
        <w:rPr>
          <w:rFonts w:hint="eastAsia" w:ascii="宋体" w:hAnsi="宋体" w:eastAsia="宋体" w:cstheme="minorBidi"/>
          <w:b/>
          <w:bCs/>
          <w:kern w:val="2"/>
          <w:sz w:val="30"/>
          <w:szCs w:val="30"/>
          <w:lang w:val="en-US" w:eastAsia="zh-CN" w:bidi="ar-SA"/>
        </w:rPr>
        <w:t>（2）</w:t>
      </w:r>
      <w:r>
        <w:rPr>
          <w:rFonts w:hint="default" w:ascii="宋体" w:hAnsi="宋体" w:eastAsia="宋体" w:cstheme="minorBidi"/>
          <w:b/>
          <w:bCs/>
          <w:kern w:val="2"/>
          <w:sz w:val="30"/>
          <w:szCs w:val="30"/>
          <w:lang w:val="en-US" w:eastAsia="zh-CN" w:bidi="ar-SA"/>
        </w:rPr>
        <w:t>教学方法运用反思​</w:t>
      </w:r>
    </w:p>
    <w:p w14:paraId="254ECCAE">
      <w:pPr>
        <w:pStyle w:val="14"/>
        <w:spacing w:line="360" w:lineRule="auto"/>
        <w:ind w:left="0" w:leftChars="0" w:firstLine="600" w:firstLineChars="200"/>
        <w:rPr>
          <w:rFonts w:hint="default" w:ascii="宋体" w:hAnsi="宋体" w:eastAsia="宋体" w:cstheme="minorBidi"/>
          <w:kern w:val="2"/>
          <w:sz w:val="30"/>
          <w:szCs w:val="30"/>
          <w:lang w:val="en-US" w:eastAsia="zh-CN" w:bidi="ar-SA"/>
        </w:rPr>
      </w:pPr>
      <w:r>
        <w:rPr>
          <w:rFonts w:hint="default" w:ascii="宋体" w:hAnsi="宋体" w:eastAsia="宋体" w:cstheme="minorBidi"/>
          <w:kern w:val="2"/>
          <w:sz w:val="30"/>
          <w:szCs w:val="30"/>
          <w:lang w:val="en-US" w:eastAsia="zh-CN" w:bidi="ar-SA"/>
        </w:rPr>
        <w:t>在 “大学体育开学第一课” 的集中学习中，MP3 音频教学虽能传递大量信息，但形式较为单一，学生参与感不强，影响重要观点及思想的吸收效果。在日常普修和选项课程中，言传身教结合项目特点渗透思政教育的方式较为有效，但教学模式仍偏传统，小组讨论、小组竞赛等模式在时间把控和引导深度上存在不足，有时未能充分挖掘学生的思考潜力。在第二课堂，如体质健康测试和闪动校园跑，更多侧重于任务驱动，对学生内在动力激发和体育文化内涵的深入引导不足。在教学手段方面，线上平台（微信学习群、</w:t>
      </w:r>
      <w:r>
        <w:rPr>
          <w:rFonts w:hint="eastAsia" w:ascii="宋体" w:hAnsi="宋体" w:eastAsia="宋体" w:cstheme="minorBidi"/>
          <w:kern w:val="2"/>
          <w:sz w:val="30"/>
          <w:szCs w:val="30"/>
          <w:lang w:val="en-US" w:eastAsia="zh-CN" w:bidi="ar-SA"/>
        </w:rPr>
        <w:t>数字化教学平台</w:t>
      </w:r>
      <w:r>
        <w:rPr>
          <w:rFonts w:hint="default" w:ascii="宋体" w:hAnsi="宋体" w:eastAsia="宋体" w:cstheme="minorBidi"/>
          <w:kern w:val="2"/>
          <w:sz w:val="30"/>
          <w:szCs w:val="30"/>
          <w:lang w:val="en-US" w:eastAsia="zh-CN" w:bidi="ar-SA"/>
        </w:rPr>
        <w:t>等）利用不够充分，未形成线上线下深度融合的学习闭环，如线上理论学习缺乏互动交流和实践应用环节的有效衔接。​</w:t>
      </w:r>
    </w:p>
    <w:p w14:paraId="37E7F459">
      <w:pPr>
        <w:pStyle w:val="14"/>
        <w:spacing w:line="360" w:lineRule="auto"/>
        <w:ind w:left="0" w:leftChars="0" w:firstLine="602" w:firstLineChars="200"/>
        <w:rPr>
          <w:rFonts w:hint="default" w:ascii="宋体" w:hAnsi="宋体" w:eastAsia="宋体" w:cstheme="minorBidi"/>
          <w:b/>
          <w:bCs/>
          <w:kern w:val="2"/>
          <w:sz w:val="30"/>
          <w:szCs w:val="30"/>
          <w:lang w:val="en-US" w:eastAsia="zh-CN" w:bidi="ar-SA"/>
        </w:rPr>
      </w:pPr>
      <w:r>
        <w:rPr>
          <w:rFonts w:hint="eastAsia" w:ascii="宋体" w:hAnsi="宋体" w:eastAsia="宋体" w:cstheme="minorBidi"/>
          <w:b/>
          <w:bCs/>
          <w:kern w:val="2"/>
          <w:sz w:val="30"/>
          <w:szCs w:val="30"/>
          <w:lang w:val="en-US" w:eastAsia="zh-CN" w:bidi="ar-SA"/>
        </w:rPr>
        <w:t>（3）</w:t>
      </w:r>
      <w:r>
        <w:rPr>
          <w:rFonts w:hint="default" w:ascii="宋体" w:hAnsi="宋体" w:eastAsia="宋体" w:cstheme="minorBidi"/>
          <w:b/>
          <w:bCs/>
          <w:kern w:val="2"/>
          <w:sz w:val="30"/>
          <w:szCs w:val="30"/>
          <w:lang w:val="en-US" w:eastAsia="zh-CN" w:bidi="ar-SA"/>
        </w:rPr>
        <w:t>教学评价反思​</w:t>
      </w:r>
    </w:p>
    <w:p w14:paraId="1D6ADA2C">
      <w:pPr>
        <w:pStyle w:val="14"/>
        <w:spacing w:line="360" w:lineRule="auto"/>
        <w:ind w:left="0" w:leftChars="0" w:firstLine="600" w:firstLineChars="200"/>
        <w:rPr>
          <w:rFonts w:hint="default" w:ascii="宋体" w:hAnsi="宋体" w:eastAsia="宋体" w:cstheme="minorBidi"/>
          <w:kern w:val="2"/>
          <w:sz w:val="30"/>
          <w:szCs w:val="30"/>
          <w:lang w:val="en-US" w:eastAsia="zh-CN" w:bidi="ar-SA"/>
        </w:rPr>
      </w:pPr>
      <w:r>
        <w:rPr>
          <w:rFonts w:hint="default" w:ascii="宋体" w:hAnsi="宋体" w:eastAsia="宋体" w:cstheme="minorBidi"/>
          <w:kern w:val="2"/>
          <w:sz w:val="30"/>
          <w:szCs w:val="30"/>
          <w:lang w:val="en-US" w:eastAsia="zh-CN" w:bidi="ar-SA"/>
        </w:rPr>
        <w:t>当前将课堂过程性表现与实践成果结合的评价方式有积极意义，但在具体操作中，过程性表现评价的标准不够细化，主观性较强。例如，对于学生在课堂中的团队合作表现、拼搏精神体现等评价缺乏量化指标，导致评价不够客观。从教学成效看，虽在运动技能考核、身体素质测试、理论学习参与度等方面取得一定成果，但在学生体育意识和整体素养的长期跟踪评估上存在缺失。未能建立长效机制观察学生毕业后是否持续保持体育锻炼习惯以及体育课程培养的意志品质和团队精神对其职业发展和社会生活的影响，不利于全面检验教学效果和进一步优化教学。​</w:t>
      </w:r>
    </w:p>
    <w:p w14:paraId="11F6F422">
      <w:pPr>
        <w:spacing w:line="360" w:lineRule="auto"/>
        <w:rPr>
          <w:rFonts w:ascii="仿宋" w:hAnsi="仿宋" w:eastAsia="仿宋"/>
          <w:color w:val="000000"/>
          <w:sz w:val="30"/>
          <w:szCs w:val="30"/>
        </w:rPr>
      </w:pPr>
      <w:r>
        <w:rPr>
          <w:rFonts w:ascii="仿宋" w:hAnsi="仿宋" w:eastAsia="仿宋"/>
          <w:color w:val="000000"/>
          <w:sz w:val="30"/>
          <w:szCs w:val="30"/>
        </w:rPr>
        <w:t xml:space="preserve">                                      </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仿宋_GB18030">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wYTBjN2Y5N2YyYTVjZGIxYjEwZTczZjIxMWFjNDYifQ=="/>
  </w:docVars>
  <w:rsids>
    <w:rsidRoot w:val="006F52AA"/>
    <w:rsid w:val="00020CEA"/>
    <w:rsid w:val="0002243E"/>
    <w:rsid w:val="00033B26"/>
    <w:rsid w:val="00051060"/>
    <w:rsid w:val="00064CAC"/>
    <w:rsid w:val="0007069A"/>
    <w:rsid w:val="00075ABC"/>
    <w:rsid w:val="000A59FB"/>
    <w:rsid w:val="000E110C"/>
    <w:rsid w:val="000E40F3"/>
    <w:rsid w:val="001451CA"/>
    <w:rsid w:val="001618BD"/>
    <w:rsid w:val="0016532C"/>
    <w:rsid w:val="00177CC4"/>
    <w:rsid w:val="001907C5"/>
    <w:rsid w:val="00192712"/>
    <w:rsid w:val="001F2AB4"/>
    <w:rsid w:val="00205392"/>
    <w:rsid w:val="00221BFE"/>
    <w:rsid w:val="00231CEC"/>
    <w:rsid w:val="00255C03"/>
    <w:rsid w:val="002D4201"/>
    <w:rsid w:val="002F75CF"/>
    <w:rsid w:val="00310512"/>
    <w:rsid w:val="003218F9"/>
    <w:rsid w:val="0034287C"/>
    <w:rsid w:val="00343CE5"/>
    <w:rsid w:val="00352A96"/>
    <w:rsid w:val="003918C2"/>
    <w:rsid w:val="003A35C6"/>
    <w:rsid w:val="003D2865"/>
    <w:rsid w:val="00404182"/>
    <w:rsid w:val="00404B19"/>
    <w:rsid w:val="00422AC0"/>
    <w:rsid w:val="00425EF7"/>
    <w:rsid w:val="00452C9E"/>
    <w:rsid w:val="00477091"/>
    <w:rsid w:val="0048669A"/>
    <w:rsid w:val="004919A9"/>
    <w:rsid w:val="004A7A44"/>
    <w:rsid w:val="00583A41"/>
    <w:rsid w:val="00584E9E"/>
    <w:rsid w:val="00597F5A"/>
    <w:rsid w:val="005A3A3E"/>
    <w:rsid w:val="005B2039"/>
    <w:rsid w:val="005B4917"/>
    <w:rsid w:val="005D070F"/>
    <w:rsid w:val="005D68BC"/>
    <w:rsid w:val="005E57C1"/>
    <w:rsid w:val="00644114"/>
    <w:rsid w:val="00673EAB"/>
    <w:rsid w:val="006B1AB4"/>
    <w:rsid w:val="006B2E85"/>
    <w:rsid w:val="006F1121"/>
    <w:rsid w:val="006F52AA"/>
    <w:rsid w:val="0073134D"/>
    <w:rsid w:val="0073562B"/>
    <w:rsid w:val="00775B39"/>
    <w:rsid w:val="0078644C"/>
    <w:rsid w:val="007A4E2B"/>
    <w:rsid w:val="007D2C18"/>
    <w:rsid w:val="007F0D37"/>
    <w:rsid w:val="007F3183"/>
    <w:rsid w:val="00800548"/>
    <w:rsid w:val="008079E3"/>
    <w:rsid w:val="008125F4"/>
    <w:rsid w:val="0081262F"/>
    <w:rsid w:val="008165BD"/>
    <w:rsid w:val="008260C4"/>
    <w:rsid w:val="00833460"/>
    <w:rsid w:val="00837115"/>
    <w:rsid w:val="008A29D1"/>
    <w:rsid w:val="008C5C12"/>
    <w:rsid w:val="008D0528"/>
    <w:rsid w:val="00931411"/>
    <w:rsid w:val="009528A6"/>
    <w:rsid w:val="009605A7"/>
    <w:rsid w:val="009605DB"/>
    <w:rsid w:val="00970F5B"/>
    <w:rsid w:val="00976A4E"/>
    <w:rsid w:val="009B1935"/>
    <w:rsid w:val="009E1ACC"/>
    <w:rsid w:val="009E1DF4"/>
    <w:rsid w:val="009F2540"/>
    <w:rsid w:val="009F6EF1"/>
    <w:rsid w:val="00A01B13"/>
    <w:rsid w:val="00A30DD6"/>
    <w:rsid w:val="00A86D4F"/>
    <w:rsid w:val="00A874E2"/>
    <w:rsid w:val="00A913FC"/>
    <w:rsid w:val="00A94EF7"/>
    <w:rsid w:val="00AB2680"/>
    <w:rsid w:val="00AD4CEC"/>
    <w:rsid w:val="00B01271"/>
    <w:rsid w:val="00B03258"/>
    <w:rsid w:val="00B33289"/>
    <w:rsid w:val="00B557FB"/>
    <w:rsid w:val="00BD3B5F"/>
    <w:rsid w:val="00BF67FC"/>
    <w:rsid w:val="00C109AA"/>
    <w:rsid w:val="00C139B6"/>
    <w:rsid w:val="00C61F79"/>
    <w:rsid w:val="00C84644"/>
    <w:rsid w:val="00CB2747"/>
    <w:rsid w:val="00CB75BD"/>
    <w:rsid w:val="00CC370F"/>
    <w:rsid w:val="00CC5BD2"/>
    <w:rsid w:val="00D060C6"/>
    <w:rsid w:val="00D34151"/>
    <w:rsid w:val="00D60572"/>
    <w:rsid w:val="00D845D7"/>
    <w:rsid w:val="00DA055D"/>
    <w:rsid w:val="00DA1969"/>
    <w:rsid w:val="00DB108F"/>
    <w:rsid w:val="00DD6C13"/>
    <w:rsid w:val="00E25D1F"/>
    <w:rsid w:val="00E96EA8"/>
    <w:rsid w:val="00EA48C7"/>
    <w:rsid w:val="00EB38AE"/>
    <w:rsid w:val="00ED13BA"/>
    <w:rsid w:val="00ED4FD3"/>
    <w:rsid w:val="00F44AED"/>
    <w:rsid w:val="00F53DE0"/>
    <w:rsid w:val="00F544B0"/>
    <w:rsid w:val="00F5648B"/>
    <w:rsid w:val="00F635C2"/>
    <w:rsid w:val="00F662C9"/>
    <w:rsid w:val="00F81803"/>
    <w:rsid w:val="00F82EF0"/>
    <w:rsid w:val="00F93404"/>
    <w:rsid w:val="00FA094B"/>
    <w:rsid w:val="00FB1BC2"/>
    <w:rsid w:val="00FF02E4"/>
    <w:rsid w:val="08A46BCA"/>
    <w:rsid w:val="0A6A629A"/>
    <w:rsid w:val="12B77FEA"/>
    <w:rsid w:val="12C320F8"/>
    <w:rsid w:val="143F260B"/>
    <w:rsid w:val="15563D29"/>
    <w:rsid w:val="1C814008"/>
    <w:rsid w:val="206D2FD3"/>
    <w:rsid w:val="22BE2F8E"/>
    <w:rsid w:val="25421BC5"/>
    <w:rsid w:val="262112BF"/>
    <w:rsid w:val="2900043E"/>
    <w:rsid w:val="2DA77776"/>
    <w:rsid w:val="2E063707"/>
    <w:rsid w:val="2E077C93"/>
    <w:rsid w:val="318D6E43"/>
    <w:rsid w:val="31C97521"/>
    <w:rsid w:val="3A175247"/>
    <w:rsid w:val="3B071B5F"/>
    <w:rsid w:val="47937962"/>
    <w:rsid w:val="48A0157E"/>
    <w:rsid w:val="4AF30CA6"/>
    <w:rsid w:val="4B442680"/>
    <w:rsid w:val="4B910E2C"/>
    <w:rsid w:val="51112598"/>
    <w:rsid w:val="517A29E5"/>
    <w:rsid w:val="52547226"/>
    <w:rsid w:val="53B95953"/>
    <w:rsid w:val="564B654C"/>
    <w:rsid w:val="596F3755"/>
    <w:rsid w:val="5A6C73DD"/>
    <w:rsid w:val="5B2006DF"/>
    <w:rsid w:val="5BC326E1"/>
    <w:rsid w:val="5C003935"/>
    <w:rsid w:val="5C19021B"/>
    <w:rsid w:val="5CBF10A5"/>
    <w:rsid w:val="5D374FB0"/>
    <w:rsid w:val="5DC518E7"/>
    <w:rsid w:val="5F9E272C"/>
    <w:rsid w:val="60132DE4"/>
    <w:rsid w:val="63293006"/>
    <w:rsid w:val="677D0530"/>
    <w:rsid w:val="6F0E7CBF"/>
    <w:rsid w:val="6F866004"/>
    <w:rsid w:val="771F4936"/>
    <w:rsid w:val="7C3E0571"/>
    <w:rsid w:val="7D91195C"/>
    <w:rsid w:val="7E336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before="214"/>
      <w:ind w:left="120"/>
      <w:outlineLvl w:val="1"/>
    </w:pPr>
    <w:rPr>
      <w:rFonts w:ascii="黑体" w:hAnsi="黑体" w:eastAsia="黑体" w:cs="黑体"/>
      <w:b/>
      <w:bCs/>
      <w:sz w:val="28"/>
      <w:szCs w:val="28"/>
      <w:lang w:val="zh-CN" w:eastAsia="zh-CN" w:bidi="zh-CN"/>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before="160"/>
      <w:ind w:left="120"/>
    </w:pPr>
    <w:rPr>
      <w:rFonts w:ascii="宋体" w:hAnsi="宋体" w:eastAsia="宋体" w:cs="宋体"/>
      <w:sz w:val="24"/>
      <w:szCs w:val="24"/>
      <w:lang w:val="zh-CN" w:eastAsia="zh-CN" w:bidi="zh-CN"/>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1"/>
    <w:unhideWhenUsed/>
    <w:qFormat/>
    <w:uiPriority w:val="99"/>
    <w:pPr>
      <w:snapToGrid w:val="0"/>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Hyperlink"/>
    <w:basedOn w:val="11"/>
    <w:semiHidden/>
    <w:unhideWhenUsed/>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character" w:customStyle="1" w:styleId="17">
    <w:name w:val="批注框文本 Char"/>
    <w:basedOn w:val="11"/>
    <w:link w:val="5"/>
    <w:semiHidden/>
    <w:qFormat/>
    <w:uiPriority w:val="99"/>
    <w:rPr>
      <w:sz w:val="18"/>
      <w:szCs w:val="18"/>
    </w:rPr>
  </w:style>
  <w:style w:type="paragraph" w:customStyle="1" w:styleId="18">
    <w:name w:val="石墨文档正文"/>
    <w:autoRedefine/>
    <w:qFormat/>
    <w:uiPriority w:val="0"/>
    <w:rPr>
      <w:rFonts w:ascii="微软雅黑" w:hAnsi="微软雅黑" w:eastAsia="微软雅黑" w:cs="微软雅黑"/>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4640</Words>
  <Characters>4726</Characters>
  <Lines>29</Lines>
  <Paragraphs>8</Paragraphs>
  <TotalTime>6</TotalTime>
  <ScaleCrop>false</ScaleCrop>
  <LinksUpToDate>false</LinksUpToDate>
  <CharactersWithSpaces>4824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2024-03-22T12:58:00Z</dcterms:created>
  <dc:creator>AUAS</dc:creator>
  <cp:lastModifiedBy>龚燕</cp:lastModifiedBy>
  <cp:lastPrinted>2024-03-24T04:23:00Z</cp:lastPrinted>
  <dcterms:modified xsi:type="dcterms:W3CDTF">2025-05-26T12:40:14Z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DB25B21ADE584AD4AFD99ED60A292FEB_13</vt:lpwstr>
  </property>
  <property fmtid="{D5CDD505-2E9C-101B-9397-08002B2CF9AE}" pid="4" name="KSOTemplateDocerSaveRecord">
    <vt:lpwstr>eyJoZGlkIjoiZDYwYTBjN2Y5N2YyYTVjZGIxYjEwZTczZjIxMWFjNDYiLCJ1c2VySWQiOiI0OTIyNjY2NDIifQ==</vt:lpwstr>
  </property>
</Properties>
</file>